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9" w:rsidRPr="00CA4F23" w:rsidRDefault="003560D9" w:rsidP="003560D9">
      <w:pPr>
        <w:pStyle w:val="ConsPlusNormal"/>
        <w:ind w:firstLine="54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CA4F23">
        <w:rPr>
          <w:rFonts w:ascii="Tahoma" w:hAnsi="Tahoma" w:cs="Tahoma"/>
          <w:b/>
          <w:color w:val="000000"/>
          <w:sz w:val="22"/>
          <w:szCs w:val="22"/>
        </w:rPr>
        <w:t xml:space="preserve">Сообщение о существенном факте </w:t>
      </w:r>
    </w:p>
    <w:p w:rsidR="003560D9" w:rsidRPr="00CA4F23" w:rsidRDefault="003560D9" w:rsidP="003560D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CA4F23">
        <w:rPr>
          <w:rFonts w:ascii="Tahoma" w:eastAsiaTheme="minorHAnsi" w:hAnsi="Tahoma" w:cs="Tahoma"/>
          <w:b/>
          <w:sz w:val="22"/>
          <w:szCs w:val="22"/>
        </w:rPr>
        <w:t>о созыве общего собрания акционеров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7"/>
        <w:gridCol w:w="5059"/>
      </w:tblGrid>
      <w:tr w:rsidR="003560D9" w:rsidRPr="00CA4F23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 Общие сведения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1Head11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ПАО “КТК”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bookmarkStart w:id="0" w:name="OLE_LINK2"/>
            <w:r w:rsidRPr="00CA4F23">
              <w:rPr>
                <w:rFonts w:ascii="Tahoma" w:hAnsi="Tahoma" w:cs="Tahoma"/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1.4. ОГРН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iCs/>
                <w:sz w:val="22"/>
                <w:szCs w:val="22"/>
              </w:rPr>
              <w:t>1024200692009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1.5. ИНН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iCs/>
                <w:sz w:val="22"/>
                <w:szCs w:val="22"/>
              </w:rPr>
              <w:t>4205003440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iCs/>
                <w:sz w:val="22"/>
                <w:szCs w:val="22"/>
              </w:rPr>
              <w:t>11330-</w:t>
            </w:r>
            <w:r w:rsidRPr="00CA4F23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D949C2" w:rsidP="00D0547D">
            <w:pPr>
              <w:adjustRightInd w:val="0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hyperlink r:id="rId5" w:history="1">
              <w:r w:rsidR="003560D9" w:rsidRPr="00CA4F23">
                <w:rPr>
                  <w:rStyle w:val="a3"/>
                  <w:rFonts w:ascii="Tahoma" w:hAnsi="Tahoma" w:cs="Tahoma"/>
                  <w:i/>
                  <w:sz w:val="22"/>
                  <w:szCs w:val="22"/>
                </w:rPr>
                <w:t>http://www.e-disclosure.ru/portal/company.aspx?id=5964</w:t>
              </w:r>
            </w:hyperlink>
            <w:r w:rsidR="003560D9" w:rsidRPr="00CA4F23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3560D9" w:rsidRPr="00CA4F23" w:rsidRDefault="00D949C2" w:rsidP="00D0547D">
            <w:pPr>
              <w:ind w:left="35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hyperlink r:id="rId6" w:history="1">
              <w:r w:rsidR="003560D9" w:rsidRPr="00CA4F23">
                <w:rPr>
                  <w:rStyle w:val="a3"/>
                  <w:rFonts w:ascii="Tahoma" w:hAnsi="Tahoma" w:cs="Tahoma"/>
                  <w:bCs/>
                  <w:i/>
                  <w:sz w:val="22"/>
                  <w:szCs w:val="22"/>
                </w:rPr>
                <w:t>http://ktk.company</w:t>
              </w:r>
            </w:hyperlink>
          </w:p>
        </w:tc>
      </w:tr>
      <w:tr w:rsidR="003560D9" w:rsidRPr="00CA4F23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 xml:space="preserve">1.8. </w:t>
            </w:r>
            <w:r w:rsidRPr="00CA4F23">
              <w:rPr>
                <w:rFonts w:ascii="Tahoma" w:eastAsia="Calibri" w:hAnsi="Tahoma" w:cs="Tahoma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9A06EF">
            <w:pPr>
              <w:adjustRightInd w:val="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«</w:t>
            </w:r>
            <w:r w:rsidR="009A06EF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21</w:t>
            </w: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9A06EF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ма</w:t>
            </w: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я 20</w:t>
            </w:r>
            <w:r w:rsidR="009E6687" w:rsidRP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2</w:t>
            </w:r>
            <w:r w:rsid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1</w:t>
            </w:r>
            <w:r w:rsidRPr="00CA4F23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3560D9" w:rsidRPr="00CA4F23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>2. Содержание сообщения</w:t>
            </w:r>
          </w:p>
        </w:tc>
      </w:tr>
      <w:tr w:rsidR="003560D9" w:rsidRPr="00CA4F23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A06EF" w:rsidRDefault="003560D9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</w:rPr>
            </w:pPr>
            <w:r w:rsidRPr="009A06EF">
              <w:rPr>
                <w:rFonts w:ascii="Tahoma" w:eastAsiaTheme="minorHAnsi" w:hAnsi="Tahoma" w:cs="Tahoma"/>
                <w:iCs/>
              </w:rPr>
              <w:t xml:space="preserve">Вид общего собрания акционеров эмитента: </w:t>
            </w:r>
            <w:r w:rsidR="009A06EF" w:rsidRPr="009A06EF">
              <w:rPr>
                <w:rFonts w:ascii="Tahoma" w:eastAsiaTheme="minorHAnsi" w:hAnsi="Tahoma" w:cs="Tahoma"/>
                <w:i/>
                <w:iCs/>
              </w:rPr>
              <w:t>годов</w:t>
            </w:r>
            <w:r w:rsidRPr="009A06EF">
              <w:rPr>
                <w:rFonts w:ascii="Tahoma" w:eastAsiaTheme="minorHAnsi" w:hAnsi="Tahoma" w:cs="Tahoma"/>
                <w:i/>
                <w:iCs/>
              </w:rPr>
              <w:t>ое;</w:t>
            </w:r>
          </w:p>
          <w:p w:rsidR="003560D9" w:rsidRPr="009A06EF" w:rsidRDefault="003560D9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</w:rPr>
            </w:pPr>
            <w:r w:rsidRPr="009A06EF">
              <w:rPr>
                <w:rFonts w:ascii="Tahoma" w:eastAsiaTheme="minorHAnsi" w:hAnsi="Tahoma" w:cs="Tahoma"/>
                <w:iCs/>
              </w:rPr>
              <w:t xml:space="preserve">Форма проведения общего собрания акционеров эмитента: </w:t>
            </w:r>
            <w:r w:rsidR="009E6687" w:rsidRPr="009A06EF">
              <w:rPr>
                <w:rFonts w:ascii="Tahoma" w:eastAsiaTheme="minorHAnsi" w:hAnsi="Tahoma" w:cs="Tahoma"/>
                <w:i/>
                <w:iCs/>
              </w:rPr>
              <w:t>заочное голосование</w:t>
            </w:r>
            <w:r w:rsidRPr="009A06EF">
              <w:rPr>
                <w:rFonts w:ascii="Tahoma" w:eastAsiaTheme="minorHAnsi" w:hAnsi="Tahoma" w:cs="Tahoma"/>
                <w:i/>
                <w:iCs/>
              </w:rPr>
              <w:t>;</w:t>
            </w:r>
          </w:p>
          <w:p w:rsidR="000046B1" w:rsidRPr="009A06EF" w:rsidRDefault="000046B1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</w:rPr>
            </w:pPr>
            <w:r w:rsidRPr="009A06EF">
              <w:rPr>
                <w:rFonts w:ascii="Tahoma" w:eastAsiaTheme="minorHAnsi" w:hAnsi="Tahoma" w:cs="Tahoma"/>
                <w:iCs/>
              </w:rPr>
              <w:t xml:space="preserve">Дата проведения общего собрания акционеров эмитента: </w:t>
            </w:r>
            <w:r w:rsidRPr="009A06EF">
              <w:rPr>
                <w:rFonts w:ascii="Tahoma" w:eastAsiaTheme="minorHAnsi" w:hAnsi="Tahoma" w:cs="Tahoma"/>
                <w:i/>
                <w:iCs/>
              </w:rPr>
              <w:t>«</w:t>
            </w:r>
            <w:r w:rsidR="009A06EF" w:rsidRPr="009A06EF">
              <w:rPr>
                <w:rFonts w:ascii="Tahoma" w:eastAsiaTheme="minorHAnsi" w:hAnsi="Tahoma" w:cs="Tahoma"/>
                <w:i/>
                <w:iCs/>
              </w:rPr>
              <w:t>29</w:t>
            </w:r>
            <w:r w:rsidRPr="009A06EF">
              <w:rPr>
                <w:rFonts w:ascii="Tahoma" w:eastAsiaTheme="minorHAnsi" w:hAnsi="Tahoma" w:cs="Tahoma"/>
                <w:i/>
                <w:iCs/>
              </w:rPr>
              <w:t xml:space="preserve">» </w:t>
            </w:r>
            <w:r w:rsidR="00CA4F23" w:rsidRPr="009A06EF">
              <w:rPr>
                <w:rFonts w:ascii="Tahoma" w:eastAsiaTheme="minorHAnsi" w:hAnsi="Tahoma" w:cs="Tahoma"/>
                <w:i/>
                <w:iCs/>
              </w:rPr>
              <w:t>июн</w:t>
            </w:r>
            <w:r w:rsidRPr="009A06EF">
              <w:rPr>
                <w:rFonts w:ascii="Tahoma" w:eastAsiaTheme="minorHAnsi" w:hAnsi="Tahoma" w:cs="Tahoma"/>
                <w:i/>
                <w:iCs/>
              </w:rPr>
              <w:t>я 202</w:t>
            </w:r>
            <w:r w:rsidR="00CA4F23" w:rsidRPr="009A06EF">
              <w:rPr>
                <w:rFonts w:ascii="Tahoma" w:eastAsiaTheme="minorHAnsi" w:hAnsi="Tahoma" w:cs="Tahoma"/>
                <w:i/>
                <w:iCs/>
              </w:rPr>
              <w:t>1</w:t>
            </w:r>
            <w:r w:rsidRPr="009A06EF">
              <w:rPr>
                <w:rFonts w:ascii="Tahoma" w:eastAsiaTheme="minorHAnsi" w:hAnsi="Tahoma" w:cs="Tahoma"/>
                <w:i/>
                <w:iCs/>
              </w:rPr>
              <w:t xml:space="preserve"> года;</w:t>
            </w:r>
          </w:p>
          <w:p w:rsidR="009E6687" w:rsidRPr="009A06EF" w:rsidRDefault="000046B1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</w:rPr>
            </w:pPr>
            <w:r w:rsidRPr="009A06EF">
              <w:rPr>
                <w:rFonts w:ascii="Tahoma" w:hAnsi="Tahoma" w:cs="Tahoma"/>
              </w:rPr>
              <w:t xml:space="preserve">Место приема бюллетеней для голосования (почтовый адрес, по которому должны направляться заполненные бюллетени для голосования): </w:t>
            </w:r>
            <w:r w:rsidRPr="009A06EF">
              <w:rPr>
                <w:rFonts w:ascii="Tahoma" w:hAnsi="Tahoma" w:cs="Tahoma"/>
                <w:i/>
              </w:rPr>
              <w:t xml:space="preserve">107045, г. Москва, ул. </w:t>
            </w:r>
            <w:proofErr w:type="spellStart"/>
            <w:proofErr w:type="gramStart"/>
            <w:r w:rsidRPr="009A06EF">
              <w:rPr>
                <w:rFonts w:ascii="Tahoma" w:hAnsi="Tahoma" w:cs="Tahoma"/>
                <w:i/>
              </w:rPr>
              <w:t>Сретенка</w:t>
            </w:r>
            <w:proofErr w:type="spellEnd"/>
            <w:r w:rsidRPr="009A06EF">
              <w:rPr>
                <w:rFonts w:ascii="Tahoma" w:hAnsi="Tahoma" w:cs="Tahoma"/>
                <w:i/>
              </w:rPr>
              <w:t>,  д.12</w:t>
            </w:r>
            <w:proofErr w:type="gramEnd"/>
            <w:r w:rsidRPr="009A06EF">
              <w:rPr>
                <w:rFonts w:ascii="Tahoma" w:hAnsi="Tahoma" w:cs="Tahoma"/>
                <w:i/>
              </w:rPr>
              <w:t>, АО «Сервис-Реестр» (Регистратор ПАО «КТК»);</w:t>
            </w:r>
          </w:p>
          <w:p w:rsidR="009E6687" w:rsidRPr="009A06EF" w:rsidRDefault="009E6687" w:rsidP="009A06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</w:rPr>
              <w:t xml:space="preserve">Дата окончания приема бюллетеней для голосования: </w:t>
            </w:r>
            <w:r w:rsidR="009A06EF" w:rsidRPr="009A06EF">
              <w:rPr>
                <w:rFonts w:ascii="Tahoma" w:eastAsiaTheme="minorHAnsi" w:hAnsi="Tahoma" w:cs="Tahoma"/>
                <w:i/>
                <w:iCs/>
              </w:rPr>
              <w:t>«29</w:t>
            </w:r>
            <w:r w:rsidR="00CA4F23" w:rsidRPr="009A06EF">
              <w:rPr>
                <w:rFonts w:ascii="Tahoma" w:eastAsiaTheme="minorHAnsi" w:hAnsi="Tahoma" w:cs="Tahoma"/>
                <w:i/>
                <w:iCs/>
              </w:rPr>
              <w:t xml:space="preserve">» июня 2021 </w:t>
            </w:r>
            <w:r w:rsidRPr="009A06EF">
              <w:rPr>
                <w:rFonts w:ascii="Tahoma" w:hAnsi="Tahoma" w:cs="Tahoma"/>
                <w:i/>
              </w:rPr>
              <w:t>года;</w:t>
            </w:r>
          </w:p>
          <w:p w:rsidR="003560D9" w:rsidRPr="009A06EF" w:rsidRDefault="0006158D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</w:rPr>
            </w:pPr>
            <w:r w:rsidRPr="009A06EF">
              <w:rPr>
                <w:rFonts w:ascii="Tahoma" w:eastAsiaTheme="minorHAnsi" w:hAnsi="Tahoma" w:cs="Tahoma"/>
                <w:iCs/>
              </w:rPr>
              <w:t>Д</w:t>
            </w:r>
            <w:r w:rsidR="003560D9" w:rsidRPr="009A06EF">
              <w:rPr>
                <w:rFonts w:ascii="Tahoma" w:eastAsiaTheme="minorHAnsi" w:hAnsi="Tahoma" w:cs="Tahoma"/>
                <w:iCs/>
              </w:rPr>
              <w:t>ата составления списка лиц, имеющих право на участие в общем собрании акционеров эмитента</w:t>
            </w:r>
            <w:r w:rsidRPr="009A06EF">
              <w:rPr>
                <w:rFonts w:ascii="Tahoma" w:eastAsiaTheme="minorHAnsi" w:hAnsi="Tahoma" w:cs="Tahoma"/>
                <w:iCs/>
              </w:rPr>
              <w:t xml:space="preserve">: </w:t>
            </w:r>
            <w:r w:rsidRPr="009A06EF">
              <w:rPr>
                <w:rFonts w:ascii="Tahoma" w:hAnsi="Tahoma" w:cs="Tahoma"/>
                <w:i/>
              </w:rPr>
              <w:t>«</w:t>
            </w:r>
            <w:r w:rsidR="00CA4F23" w:rsidRPr="009A06EF">
              <w:rPr>
                <w:rFonts w:ascii="Tahoma" w:hAnsi="Tahoma" w:cs="Tahoma"/>
                <w:i/>
              </w:rPr>
              <w:t>0</w:t>
            </w:r>
            <w:r w:rsidR="009A06EF" w:rsidRPr="009A06EF">
              <w:rPr>
                <w:rFonts w:ascii="Tahoma" w:hAnsi="Tahoma" w:cs="Tahoma"/>
                <w:i/>
              </w:rPr>
              <w:t>6</w:t>
            </w:r>
            <w:r w:rsidRPr="009A06EF">
              <w:rPr>
                <w:rFonts w:ascii="Tahoma" w:hAnsi="Tahoma" w:cs="Tahoma"/>
                <w:i/>
              </w:rPr>
              <w:t xml:space="preserve">» </w:t>
            </w:r>
            <w:r w:rsidR="009A06EF" w:rsidRPr="009A06EF">
              <w:rPr>
                <w:rFonts w:ascii="Tahoma" w:hAnsi="Tahoma" w:cs="Tahoma"/>
                <w:i/>
              </w:rPr>
              <w:t>июн</w:t>
            </w:r>
            <w:r w:rsidR="00CA4F23" w:rsidRPr="009A06EF">
              <w:rPr>
                <w:rFonts w:ascii="Tahoma" w:hAnsi="Tahoma" w:cs="Tahoma"/>
                <w:i/>
              </w:rPr>
              <w:t>я</w:t>
            </w:r>
            <w:r w:rsidRPr="009A06EF">
              <w:rPr>
                <w:rFonts w:ascii="Tahoma" w:hAnsi="Tahoma" w:cs="Tahoma"/>
                <w:i/>
              </w:rPr>
              <w:t xml:space="preserve"> 20</w:t>
            </w:r>
            <w:r w:rsidR="009E6687" w:rsidRPr="009A06EF">
              <w:rPr>
                <w:rFonts w:ascii="Tahoma" w:hAnsi="Tahoma" w:cs="Tahoma"/>
                <w:i/>
              </w:rPr>
              <w:t>2</w:t>
            </w:r>
            <w:r w:rsidR="00CA4F23" w:rsidRPr="009A06EF">
              <w:rPr>
                <w:rFonts w:ascii="Tahoma" w:hAnsi="Tahoma" w:cs="Tahoma"/>
                <w:i/>
              </w:rPr>
              <w:t>1</w:t>
            </w:r>
            <w:r w:rsidRPr="009A06EF">
              <w:rPr>
                <w:rFonts w:ascii="Tahoma" w:hAnsi="Tahoma" w:cs="Tahoma"/>
                <w:i/>
              </w:rPr>
              <w:t xml:space="preserve"> года</w:t>
            </w:r>
            <w:r w:rsidR="003560D9" w:rsidRPr="009A06EF">
              <w:rPr>
                <w:rFonts w:ascii="Tahoma" w:eastAsiaTheme="minorHAnsi" w:hAnsi="Tahoma" w:cs="Tahoma"/>
                <w:i/>
                <w:iCs/>
              </w:rPr>
              <w:t>;</w:t>
            </w:r>
          </w:p>
          <w:p w:rsidR="009E6687" w:rsidRPr="009A06EF" w:rsidRDefault="009E6687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</w:rPr>
            </w:pPr>
          </w:p>
          <w:p w:rsidR="00496453" w:rsidRPr="009A06EF" w:rsidRDefault="002E2F81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</w:rPr>
            </w:pPr>
            <w:r w:rsidRPr="009A06EF">
              <w:rPr>
                <w:rFonts w:ascii="Tahoma" w:eastAsiaTheme="minorHAnsi" w:hAnsi="Tahoma" w:cs="Tahoma"/>
                <w:iCs/>
              </w:rPr>
              <w:t>Повестка дня общего собрани</w:t>
            </w:r>
            <w:r w:rsidR="00F445EF" w:rsidRPr="009A06EF">
              <w:rPr>
                <w:rFonts w:ascii="Tahoma" w:eastAsiaTheme="minorHAnsi" w:hAnsi="Tahoma" w:cs="Tahoma"/>
                <w:iCs/>
              </w:rPr>
              <w:t>я</w:t>
            </w:r>
            <w:r w:rsidRPr="009A06EF">
              <w:rPr>
                <w:rFonts w:ascii="Tahoma" w:eastAsiaTheme="minorHAnsi" w:hAnsi="Tahoma" w:cs="Tahoma"/>
                <w:iCs/>
              </w:rPr>
              <w:t xml:space="preserve"> акционеров эмитента:</w:t>
            </w:r>
          </w:p>
          <w:p w:rsidR="009A06EF" w:rsidRPr="009A06EF" w:rsidRDefault="009A06EF" w:rsidP="009A06EF">
            <w:pPr>
              <w:ind w:firstLine="360"/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eastAsiaTheme="minorHAnsi" w:hAnsi="Tahoma" w:cs="Tahoma"/>
                <w:i/>
                <w:iCs/>
              </w:rPr>
              <w:t xml:space="preserve"> </w:t>
            </w:r>
            <w:r w:rsidRPr="009A06EF">
              <w:rPr>
                <w:rFonts w:ascii="Tahoma" w:hAnsi="Tahoma" w:cs="Tahoma"/>
                <w:i/>
              </w:rPr>
              <w:t>1. Утверждение годового отчета ПАО «КТК» за 2020 год.</w:t>
            </w:r>
          </w:p>
          <w:p w:rsidR="009A06EF" w:rsidRPr="009A06EF" w:rsidRDefault="009A06EF" w:rsidP="009A06E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2. Утверждение годовой бухгалтерской (финансовой) отчетности, в том числе отчета о прибылях и об убытках (счетов прибылей и убытков) ПАО «КТК» за 2020 год.</w:t>
            </w:r>
          </w:p>
          <w:p w:rsidR="009A06EF" w:rsidRPr="009A06EF" w:rsidRDefault="009A06EF" w:rsidP="009A06E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3. Распределение прибыли и убытков ПАО «КТК», в том числе выплата (объявление) дивидендов по результатам 2020 финансового года.</w:t>
            </w:r>
          </w:p>
          <w:p w:rsidR="009A06EF" w:rsidRPr="009A06EF" w:rsidRDefault="009A06EF" w:rsidP="009A06E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4. Избрание членов Совета директоров ПАО «КТК».</w:t>
            </w:r>
          </w:p>
          <w:p w:rsidR="009A06EF" w:rsidRPr="009A06EF" w:rsidRDefault="009A06EF" w:rsidP="009A06E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5. Утверждение размера вознаграждений, выплачиваемых членам Совета директоров ПАО «КТК».</w:t>
            </w:r>
          </w:p>
          <w:p w:rsidR="009A06EF" w:rsidRPr="009A06EF" w:rsidRDefault="009A06EF" w:rsidP="009A06E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6. Избрание генерального директора ПАО «КТК»</w:t>
            </w:r>
          </w:p>
          <w:p w:rsidR="009A06EF" w:rsidRPr="009A06EF" w:rsidRDefault="009A06EF" w:rsidP="009A06E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7. Избрание членов Ревизионной комиссии ПАО «КТК».</w:t>
            </w:r>
          </w:p>
          <w:p w:rsidR="009A06EF" w:rsidRPr="009A06EF" w:rsidRDefault="009A06EF" w:rsidP="009A06E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8.Утверждение размера вознаграждений, выплачиваемых членам Ревизионной комиссии ПАО «КТК».</w:t>
            </w:r>
          </w:p>
          <w:p w:rsidR="002E2F81" w:rsidRPr="009A06EF" w:rsidRDefault="009A06EF" w:rsidP="009A06E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9. Утверждение Аудитора ПАО «КТК».</w:t>
            </w:r>
          </w:p>
          <w:p w:rsidR="009A06EF" w:rsidRPr="009A06EF" w:rsidRDefault="009A06EF" w:rsidP="009A06E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i/>
              </w:rPr>
            </w:pPr>
          </w:p>
          <w:p w:rsidR="003560D9" w:rsidRPr="009A06EF" w:rsidRDefault="0006158D" w:rsidP="009A06EF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i/>
              </w:rPr>
            </w:pPr>
            <w:r w:rsidRPr="009A06EF">
              <w:rPr>
                <w:rFonts w:ascii="Tahoma" w:eastAsiaTheme="minorHAnsi" w:hAnsi="Tahoma" w:cs="Tahoma"/>
                <w:iCs/>
              </w:rPr>
              <w:t>П</w:t>
            </w:r>
            <w:r w:rsidR="003560D9" w:rsidRPr="009A06EF">
              <w:rPr>
                <w:rFonts w:ascii="Tahoma" w:eastAsiaTheme="minorHAnsi" w:hAnsi="Tahoma" w:cs="Tahoma"/>
                <w:iCs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</w:t>
            </w:r>
            <w:r w:rsidR="003E3500" w:rsidRPr="009A06EF">
              <w:rPr>
                <w:rFonts w:ascii="Tahoma" w:eastAsiaTheme="minorHAnsi" w:hAnsi="Tahoma" w:cs="Tahoma"/>
                <w:iCs/>
              </w:rPr>
              <w:t xml:space="preserve">: </w:t>
            </w:r>
            <w:r w:rsidR="00520F31" w:rsidRPr="009A06EF">
              <w:rPr>
                <w:rFonts w:ascii="Tahoma" w:hAnsi="Tahoma" w:cs="Tahoma"/>
                <w:i/>
              </w:rPr>
              <w:t xml:space="preserve"> </w:t>
            </w:r>
            <w:r w:rsidRPr="009A06EF">
              <w:rPr>
                <w:rFonts w:ascii="Tahoma" w:eastAsia="Calibri" w:hAnsi="Tahoma" w:cs="Tahoma"/>
                <w:i/>
              </w:rPr>
              <w:t xml:space="preserve"> </w:t>
            </w:r>
            <w:r w:rsidR="00520F31" w:rsidRPr="009A06EF">
              <w:rPr>
                <w:rFonts w:ascii="Tahoma" w:eastAsia="Calibri" w:hAnsi="Tahoma" w:cs="Tahoma"/>
                <w:i/>
              </w:rPr>
              <w:t xml:space="preserve"> </w:t>
            </w:r>
          </w:p>
          <w:p w:rsidR="00520F31" w:rsidRPr="009A06EF" w:rsidRDefault="00520F31" w:rsidP="009A06EF">
            <w:pPr>
              <w:tabs>
                <w:tab w:val="left" w:pos="540"/>
              </w:tabs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Информация (</w:t>
            </w:r>
            <w:proofErr w:type="gramStart"/>
            <w:r w:rsidRPr="009A06EF">
              <w:rPr>
                <w:rFonts w:ascii="Tahoma" w:hAnsi="Tahoma" w:cs="Tahoma"/>
                <w:i/>
              </w:rPr>
              <w:t>материалы)  предоставляется</w:t>
            </w:r>
            <w:proofErr w:type="gramEnd"/>
            <w:r w:rsidRPr="009A06EF">
              <w:rPr>
                <w:rFonts w:ascii="Tahoma" w:hAnsi="Tahoma" w:cs="Tahoma"/>
                <w:i/>
              </w:rPr>
              <w:t xml:space="preserve"> в помещении по адресу единоличного исполнительного органа Общества: 650000, Российская Федерация, Кемеровская область-Кузбасс, город Кемерово, улица 50 лет Октября, дом № 4, – в течение 20 дней до даты проведения </w:t>
            </w:r>
            <w:r w:rsidR="009A06EF">
              <w:rPr>
                <w:rFonts w:ascii="Tahoma" w:hAnsi="Tahoma" w:cs="Tahoma"/>
                <w:i/>
              </w:rPr>
              <w:t xml:space="preserve"> </w:t>
            </w:r>
            <w:r w:rsidRPr="009A06EF">
              <w:rPr>
                <w:rFonts w:ascii="Tahoma" w:hAnsi="Tahoma" w:cs="Tahoma"/>
                <w:i/>
              </w:rPr>
              <w:t>Общего собрания.</w:t>
            </w:r>
          </w:p>
          <w:p w:rsidR="00520F31" w:rsidRPr="009A06EF" w:rsidRDefault="00520F31" w:rsidP="009A06EF">
            <w:pPr>
              <w:tabs>
                <w:tab w:val="left" w:pos="540"/>
              </w:tabs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Общество обязано по требованию лица, имеющего право на участие в Общем собрании, предоставить ему копии указанных документов в течение 7 дней с даты поступления в Общество соответствующего требования.</w:t>
            </w:r>
          </w:p>
          <w:p w:rsidR="00520F31" w:rsidRPr="009A06EF" w:rsidRDefault="00520F31" w:rsidP="009A06EF">
            <w:pPr>
              <w:jc w:val="both"/>
              <w:outlineLvl w:val="0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 xml:space="preserve">Плата, взимаемая Обществом за предоставление копий документов, содержащих информацию (копий материалов), подлежащую предоставлению лицам, имеющим право на участие </w:t>
            </w:r>
            <w:proofErr w:type="gramStart"/>
            <w:r w:rsidRPr="009A06EF">
              <w:rPr>
                <w:rFonts w:ascii="Tahoma" w:hAnsi="Tahoma" w:cs="Tahoma"/>
                <w:i/>
              </w:rPr>
              <w:t xml:space="preserve">в </w:t>
            </w:r>
            <w:r w:rsidR="009A06EF">
              <w:rPr>
                <w:rFonts w:ascii="Tahoma" w:hAnsi="Tahoma" w:cs="Tahoma"/>
                <w:i/>
              </w:rPr>
              <w:t xml:space="preserve"> </w:t>
            </w:r>
            <w:r w:rsidRPr="009A06EF">
              <w:rPr>
                <w:rFonts w:ascii="Tahoma" w:hAnsi="Tahoma" w:cs="Tahoma"/>
                <w:i/>
              </w:rPr>
              <w:t>Общем</w:t>
            </w:r>
            <w:proofErr w:type="gramEnd"/>
            <w:r w:rsidRPr="009A06EF">
              <w:rPr>
                <w:rFonts w:ascii="Tahoma" w:hAnsi="Tahoma" w:cs="Tahoma"/>
                <w:i/>
              </w:rPr>
              <w:t xml:space="preserve"> собрании, при подготовке к проведению Собрания, не может превышать затраты на их изготовление.</w:t>
            </w:r>
          </w:p>
          <w:p w:rsidR="00520F31" w:rsidRPr="009A06EF" w:rsidRDefault="00520F31" w:rsidP="009A06EF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i/>
              </w:rPr>
            </w:pPr>
            <w:r w:rsidRPr="009A06EF">
              <w:rPr>
                <w:rFonts w:ascii="Tahoma" w:eastAsia="Calibri" w:hAnsi="Tahoma" w:cs="Tahoma"/>
                <w:i/>
              </w:rPr>
              <w:t>Информация (материалы), подлежащая предоставлению лицам, имеющим право на участие в</w:t>
            </w:r>
            <w:r w:rsidR="00D949C2">
              <w:rPr>
                <w:rFonts w:ascii="Tahoma" w:eastAsia="Calibri" w:hAnsi="Tahoma" w:cs="Tahoma"/>
                <w:i/>
              </w:rPr>
              <w:t xml:space="preserve"> </w:t>
            </w:r>
            <w:bookmarkStart w:id="1" w:name="_GoBack"/>
            <w:bookmarkEnd w:id="1"/>
            <w:r w:rsidRPr="009A06EF">
              <w:rPr>
                <w:rFonts w:ascii="Tahoma" w:eastAsia="Calibri" w:hAnsi="Tahoma" w:cs="Tahoma"/>
                <w:i/>
              </w:rPr>
              <w:t xml:space="preserve">Общем собрании акционеров, при подготовке к проведению </w:t>
            </w:r>
            <w:r w:rsidR="009A06EF">
              <w:rPr>
                <w:rFonts w:ascii="Tahoma" w:eastAsia="Calibri" w:hAnsi="Tahoma" w:cs="Tahoma"/>
                <w:i/>
              </w:rPr>
              <w:t xml:space="preserve"> </w:t>
            </w:r>
            <w:r w:rsidRPr="009A06EF">
              <w:rPr>
                <w:rFonts w:ascii="Tahoma" w:eastAsia="Calibri" w:hAnsi="Tahoma" w:cs="Tahoma"/>
                <w:i/>
              </w:rPr>
              <w:t xml:space="preserve">Общего собрания акционеров </w:t>
            </w:r>
            <w:r w:rsidRPr="009A06EF">
              <w:rPr>
                <w:rFonts w:ascii="Tahoma" w:eastAsia="Calibri" w:hAnsi="Tahoma" w:cs="Tahoma"/>
                <w:i/>
              </w:rPr>
              <w:lastRenderedPageBreak/>
              <w:t xml:space="preserve">предоставляются номинальному держателю акций, зарегистрированному в реестре акционеров Общества, в соответствии с правилами </w:t>
            </w:r>
            <w:hyperlink r:id="rId7" w:history="1">
              <w:r w:rsidRPr="009A06EF">
                <w:rPr>
                  <w:rFonts w:ascii="Tahoma" w:eastAsia="Calibri" w:hAnsi="Tahoma" w:cs="Tahoma"/>
                  <w:i/>
                </w:rPr>
                <w:t>законодательства</w:t>
              </w:r>
            </w:hyperlink>
            <w:r w:rsidRPr="009A06EF">
              <w:rPr>
                <w:rFonts w:ascii="Tahoma" w:eastAsia="Calibri" w:hAnsi="Tahoma" w:cs="Tahoma"/>
                <w:i/>
              </w:rPr>
      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520F31" w:rsidRPr="009A06EF" w:rsidRDefault="00520F31" w:rsidP="009A06EF">
            <w:pPr>
              <w:tabs>
                <w:tab w:val="left" w:pos="6300"/>
              </w:tabs>
              <w:jc w:val="both"/>
              <w:rPr>
                <w:rFonts w:ascii="Tahoma" w:hAnsi="Tahoma" w:cs="Tahoma"/>
                <w:b/>
                <w:bCs/>
                <w:i/>
              </w:rPr>
            </w:pPr>
            <w:r w:rsidRPr="009A06EF">
              <w:rPr>
                <w:rFonts w:ascii="Tahoma" w:eastAsia="Calibri" w:hAnsi="Tahoma" w:cs="Tahoma"/>
                <w:i/>
              </w:rPr>
      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России.</w:t>
            </w:r>
          </w:p>
          <w:p w:rsidR="009E6687" w:rsidRPr="009A06EF" w:rsidRDefault="009E6687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</w:rPr>
            </w:pPr>
          </w:p>
          <w:p w:rsidR="0006158D" w:rsidRPr="009A06EF" w:rsidRDefault="0006158D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</w:rPr>
            </w:pPr>
            <w:r w:rsidRPr="009A06EF">
              <w:rPr>
                <w:rFonts w:ascii="Tahoma" w:eastAsiaTheme="minorHAnsi" w:hAnsi="Tahoma" w:cs="Tahoma"/>
                <w:iCs/>
              </w:rPr>
              <w:t>И</w:t>
            </w:r>
            <w:r w:rsidR="003560D9" w:rsidRPr="009A06EF">
              <w:rPr>
                <w:rFonts w:ascii="Tahoma" w:eastAsiaTheme="minorHAnsi" w:hAnsi="Tahoma" w:cs="Tahoma"/>
                <w:iCs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 w:rsidRPr="009A06EF">
              <w:rPr>
                <w:rFonts w:ascii="Tahoma" w:eastAsiaTheme="minorHAnsi" w:hAnsi="Tahoma" w:cs="Tahoma"/>
                <w:iCs/>
              </w:rPr>
              <w:t>:</w:t>
            </w:r>
          </w:p>
          <w:p w:rsidR="0006158D" w:rsidRPr="009A06EF" w:rsidRDefault="0006158D" w:rsidP="009A06EF">
            <w:pPr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 xml:space="preserve">Эмитент: Публичное </w:t>
            </w:r>
            <w:proofErr w:type="gramStart"/>
            <w:r w:rsidRPr="009A06EF">
              <w:rPr>
                <w:rFonts w:ascii="Tahoma" w:hAnsi="Tahoma" w:cs="Tahoma"/>
                <w:i/>
              </w:rPr>
              <w:t>акционерное  общество</w:t>
            </w:r>
            <w:proofErr w:type="gramEnd"/>
            <w:r w:rsidRPr="009A06EF">
              <w:rPr>
                <w:rFonts w:ascii="Tahoma" w:hAnsi="Tahoma" w:cs="Tahoma"/>
                <w:i/>
              </w:rPr>
              <w:t xml:space="preserve"> «Кузбасская Топливная Компания»;</w:t>
            </w:r>
          </w:p>
          <w:p w:rsidR="0006158D" w:rsidRPr="009A06EF" w:rsidRDefault="0006158D" w:rsidP="009A06EF">
            <w:pPr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Вид, категория (тип) ценных бумаг: акции обыкновенные именные;</w:t>
            </w:r>
          </w:p>
          <w:p w:rsidR="0006158D" w:rsidRPr="009A06EF" w:rsidRDefault="0006158D" w:rsidP="009A06EF">
            <w:pPr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Форма ценных бумаг (бездокументарные, документарные): бездокументарные;</w:t>
            </w:r>
          </w:p>
          <w:p w:rsidR="0006158D" w:rsidRPr="009A06EF" w:rsidRDefault="0006158D" w:rsidP="009A06EF">
            <w:pPr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Государственный регистрационный номер выпуска: 1-02-11330 –F;</w:t>
            </w:r>
          </w:p>
          <w:p w:rsidR="0006158D" w:rsidRPr="009A06EF" w:rsidRDefault="0006158D" w:rsidP="009A06EF">
            <w:pPr>
              <w:jc w:val="both"/>
              <w:rPr>
                <w:rFonts w:ascii="Tahoma" w:hAnsi="Tahoma" w:cs="Tahoma"/>
                <w:i/>
              </w:rPr>
            </w:pPr>
            <w:r w:rsidRPr="009A06EF">
              <w:rPr>
                <w:rFonts w:ascii="Tahoma" w:hAnsi="Tahoma" w:cs="Tahoma"/>
                <w:i/>
              </w:rPr>
              <w:t>Дата государственной регистрации выпуска: 28.12.2009;</w:t>
            </w:r>
          </w:p>
          <w:p w:rsidR="003560D9" w:rsidRPr="009A06EF" w:rsidRDefault="0006158D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</w:rPr>
            </w:pPr>
            <w:r w:rsidRPr="009A06EF">
              <w:rPr>
                <w:rFonts w:ascii="Tahoma" w:hAnsi="Tahoma" w:cs="Tahoma"/>
                <w:i/>
              </w:rPr>
              <w:t>Международный код (номер) идентификации ценных бумаг (ISIN)</w:t>
            </w:r>
            <w:r w:rsidRPr="009A06EF">
              <w:rPr>
                <w:rStyle w:val="Subst"/>
                <w:rFonts w:ascii="Tahoma" w:hAnsi="Tahoma" w:cs="Tahoma"/>
                <w:b w:val="0"/>
                <w:i w:val="0"/>
              </w:rPr>
              <w:t xml:space="preserve">: </w:t>
            </w:r>
            <w:r w:rsidRPr="009A06EF">
              <w:rPr>
                <w:rStyle w:val="Subst"/>
                <w:rFonts w:ascii="Tahoma" w:hAnsi="Tahoma" w:cs="Tahoma"/>
                <w:b w:val="0"/>
                <w:lang w:val="en-US"/>
              </w:rPr>
              <w:t>RU</w:t>
            </w:r>
            <w:r w:rsidRPr="009A06EF">
              <w:rPr>
                <w:rStyle w:val="Subst"/>
                <w:rFonts w:ascii="Tahoma" w:hAnsi="Tahoma" w:cs="Tahoma"/>
                <w:b w:val="0"/>
              </w:rPr>
              <w:t>000</w:t>
            </w:r>
            <w:r w:rsidRPr="009A06EF">
              <w:rPr>
                <w:rStyle w:val="Subst"/>
                <w:rFonts w:ascii="Tahoma" w:hAnsi="Tahoma" w:cs="Tahoma"/>
                <w:b w:val="0"/>
                <w:lang w:val="en-US"/>
              </w:rPr>
              <w:t>A</w:t>
            </w:r>
            <w:r w:rsidRPr="009A06EF">
              <w:rPr>
                <w:rStyle w:val="Subst"/>
                <w:rFonts w:ascii="Tahoma" w:hAnsi="Tahoma" w:cs="Tahoma"/>
                <w:b w:val="0"/>
              </w:rPr>
              <w:t>0</w:t>
            </w:r>
            <w:r w:rsidRPr="009A06EF">
              <w:rPr>
                <w:rStyle w:val="Subst"/>
                <w:rFonts w:ascii="Tahoma" w:hAnsi="Tahoma" w:cs="Tahoma"/>
                <w:b w:val="0"/>
                <w:lang w:val="en-US"/>
              </w:rPr>
              <w:t>JPYD</w:t>
            </w:r>
            <w:r w:rsidRPr="009A06EF">
              <w:rPr>
                <w:rStyle w:val="Subst"/>
                <w:rFonts w:ascii="Tahoma" w:hAnsi="Tahoma" w:cs="Tahoma"/>
                <w:b w:val="0"/>
              </w:rPr>
              <w:t>7</w:t>
            </w:r>
            <w:r w:rsidR="003560D9" w:rsidRPr="009A06EF">
              <w:rPr>
                <w:rFonts w:ascii="Tahoma" w:eastAsiaTheme="minorHAnsi" w:hAnsi="Tahoma" w:cs="Tahoma"/>
                <w:iCs/>
              </w:rPr>
              <w:t>;</w:t>
            </w:r>
          </w:p>
          <w:p w:rsidR="009E6687" w:rsidRPr="009A06EF" w:rsidRDefault="009E6687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Cs/>
              </w:rPr>
            </w:pPr>
          </w:p>
          <w:p w:rsidR="003560D9" w:rsidRPr="009A06EF" w:rsidRDefault="0006158D" w:rsidP="009A06EF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iCs/>
              </w:rPr>
            </w:pPr>
            <w:r w:rsidRPr="009A06EF">
              <w:rPr>
                <w:rFonts w:ascii="Tahoma" w:eastAsiaTheme="minorHAnsi" w:hAnsi="Tahoma" w:cs="Tahoma"/>
                <w:iCs/>
              </w:rPr>
              <w:t>О</w:t>
            </w:r>
            <w:r w:rsidR="003560D9" w:rsidRPr="009A06EF">
              <w:rPr>
                <w:rFonts w:ascii="Tahoma" w:eastAsiaTheme="minorHAnsi" w:hAnsi="Tahoma" w:cs="Tahoma"/>
                <w:iCs/>
              </w:rPr>
              <w:t>рган эмитента, принявший решение о созыве общего собрания акционеров эмитента</w:t>
            </w:r>
            <w:r w:rsidRPr="009A06EF">
              <w:rPr>
                <w:rFonts w:ascii="Tahoma" w:eastAsiaTheme="minorHAnsi" w:hAnsi="Tahoma" w:cs="Tahoma"/>
                <w:iCs/>
              </w:rPr>
              <w:t xml:space="preserve">, дата принятия решения, дата составления и номер протокола заседания, на котором принято указанное решение: </w:t>
            </w:r>
            <w:r w:rsidRPr="009A06EF">
              <w:rPr>
                <w:rFonts w:ascii="Tahoma" w:eastAsiaTheme="minorHAnsi" w:hAnsi="Tahoma" w:cs="Tahoma"/>
                <w:i/>
                <w:iCs/>
              </w:rPr>
              <w:t>Совет д</w:t>
            </w:r>
            <w:r w:rsidR="009E6687" w:rsidRPr="009A06EF">
              <w:rPr>
                <w:rFonts w:ascii="Tahoma" w:eastAsiaTheme="minorHAnsi" w:hAnsi="Tahoma" w:cs="Tahoma"/>
                <w:i/>
                <w:iCs/>
              </w:rPr>
              <w:t xml:space="preserve">иректоров </w:t>
            </w:r>
            <w:r w:rsidR="009A06EF">
              <w:rPr>
                <w:rFonts w:ascii="Tahoma" w:eastAsiaTheme="minorHAnsi" w:hAnsi="Tahoma" w:cs="Tahoma"/>
                <w:i/>
                <w:iCs/>
              </w:rPr>
              <w:t>эмитента, решение от 19</w:t>
            </w:r>
            <w:r w:rsidR="00CA4F23" w:rsidRPr="009A06EF">
              <w:rPr>
                <w:rFonts w:ascii="Tahoma" w:eastAsiaTheme="minorHAnsi" w:hAnsi="Tahoma" w:cs="Tahoma"/>
                <w:i/>
                <w:iCs/>
              </w:rPr>
              <w:t>.0</w:t>
            </w:r>
            <w:r w:rsidR="009A06EF">
              <w:rPr>
                <w:rFonts w:ascii="Tahoma" w:eastAsiaTheme="minorHAnsi" w:hAnsi="Tahoma" w:cs="Tahoma"/>
                <w:i/>
                <w:iCs/>
              </w:rPr>
              <w:t>5</w:t>
            </w:r>
            <w:r w:rsidR="009E6687" w:rsidRPr="009A06EF">
              <w:rPr>
                <w:rFonts w:ascii="Tahoma" w:eastAsiaTheme="minorHAnsi" w:hAnsi="Tahoma" w:cs="Tahoma"/>
                <w:i/>
                <w:iCs/>
              </w:rPr>
              <w:t>.202</w:t>
            </w:r>
            <w:r w:rsidR="00CA4F23" w:rsidRPr="009A06EF">
              <w:rPr>
                <w:rFonts w:ascii="Tahoma" w:eastAsiaTheme="minorHAnsi" w:hAnsi="Tahoma" w:cs="Tahoma"/>
                <w:i/>
                <w:iCs/>
              </w:rPr>
              <w:t>1</w:t>
            </w:r>
            <w:r w:rsidRPr="009A06EF">
              <w:rPr>
                <w:rFonts w:ascii="Tahoma" w:eastAsiaTheme="minorHAnsi" w:hAnsi="Tahoma" w:cs="Tahoma"/>
                <w:i/>
                <w:iCs/>
              </w:rPr>
              <w:t xml:space="preserve"> (протокол </w:t>
            </w:r>
            <w:r w:rsidRPr="009A06EF">
              <w:rPr>
                <w:rFonts w:ascii="Tahoma" w:hAnsi="Tahoma" w:cs="Tahoma"/>
                <w:i/>
                <w:lang w:eastAsia="ru-RU"/>
              </w:rPr>
              <w:t xml:space="preserve">№ </w:t>
            </w:r>
            <w:r w:rsidR="00CA4F23" w:rsidRPr="009A06EF">
              <w:rPr>
                <w:rFonts w:ascii="Tahoma" w:hAnsi="Tahoma" w:cs="Tahoma"/>
                <w:i/>
                <w:lang w:eastAsia="ru-RU"/>
              </w:rPr>
              <w:t>1</w:t>
            </w:r>
            <w:r w:rsidR="009A06EF">
              <w:rPr>
                <w:rFonts w:ascii="Tahoma" w:hAnsi="Tahoma" w:cs="Tahoma"/>
                <w:i/>
                <w:lang w:eastAsia="ru-RU"/>
              </w:rPr>
              <w:t>2</w:t>
            </w:r>
            <w:r w:rsidR="00C00479" w:rsidRPr="009A06EF">
              <w:rPr>
                <w:rFonts w:ascii="Tahoma" w:hAnsi="Tahoma" w:cs="Tahoma"/>
                <w:i/>
                <w:lang w:eastAsia="ru-RU"/>
              </w:rPr>
              <w:t>/1</w:t>
            </w:r>
            <w:r w:rsidR="00496453" w:rsidRPr="009A06EF">
              <w:rPr>
                <w:rFonts w:ascii="Tahoma" w:hAnsi="Tahoma" w:cs="Tahoma"/>
                <w:i/>
                <w:lang w:eastAsia="ru-RU"/>
              </w:rPr>
              <w:t>7</w:t>
            </w:r>
            <w:r w:rsidR="00BB6690" w:rsidRPr="009A06EF">
              <w:rPr>
                <w:rFonts w:ascii="Tahoma" w:hAnsi="Tahoma" w:cs="Tahoma"/>
                <w:i/>
                <w:lang w:eastAsia="ru-RU"/>
              </w:rPr>
              <w:t xml:space="preserve"> от «</w:t>
            </w:r>
            <w:r w:rsidR="009A06EF">
              <w:rPr>
                <w:rFonts w:ascii="Tahoma" w:hAnsi="Tahoma" w:cs="Tahoma"/>
                <w:i/>
                <w:lang w:eastAsia="ru-RU"/>
              </w:rPr>
              <w:t>21</w:t>
            </w:r>
            <w:r w:rsidRPr="009A06EF">
              <w:rPr>
                <w:rFonts w:ascii="Tahoma" w:hAnsi="Tahoma" w:cs="Tahoma"/>
                <w:i/>
                <w:lang w:eastAsia="ru-RU"/>
              </w:rPr>
              <w:t xml:space="preserve">» </w:t>
            </w:r>
            <w:r w:rsidR="009A06EF">
              <w:rPr>
                <w:rFonts w:ascii="Tahoma" w:hAnsi="Tahoma" w:cs="Tahoma"/>
                <w:i/>
                <w:lang w:eastAsia="ru-RU"/>
              </w:rPr>
              <w:t>ма</w:t>
            </w:r>
            <w:r w:rsidRPr="009A06EF">
              <w:rPr>
                <w:rFonts w:ascii="Tahoma" w:hAnsi="Tahoma" w:cs="Tahoma"/>
                <w:i/>
                <w:lang w:eastAsia="ru-RU"/>
              </w:rPr>
              <w:t>я 20</w:t>
            </w:r>
            <w:r w:rsidR="009E6687" w:rsidRPr="009A06EF">
              <w:rPr>
                <w:rFonts w:ascii="Tahoma" w:hAnsi="Tahoma" w:cs="Tahoma"/>
                <w:i/>
                <w:lang w:eastAsia="ru-RU"/>
              </w:rPr>
              <w:t>2</w:t>
            </w:r>
            <w:r w:rsidR="00CA4F23" w:rsidRPr="009A06EF">
              <w:rPr>
                <w:rFonts w:ascii="Tahoma" w:hAnsi="Tahoma" w:cs="Tahoma"/>
                <w:i/>
                <w:lang w:eastAsia="ru-RU"/>
              </w:rPr>
              <w:t>1</w:t>
            </w:r>
            <w:r w:rsidRPr="009A06EF">
              <w:rPr>
                <w:rFonts w:ascii="Tahoma" w:hAnsi="Tahoma" w:cs="Tahoma"/>
                <w:i/>
                <w:lang w:eastAsia="ru-RU"/>
              </w:rPr>
              <w:t xml:space="preserve"> года)</w:t>
            </w:r>
            <w:r w:rsidRPr="009A06EF">
              <w:rPr>
                <w:rFonts w:ascii="Tahoma" w:eastAsiaTheme="minorHAnsi" w:hAnsi="Tahoma" w:cs="Tahoma"/>
                <w:i/>
                <w:iCs/>
              </w:rPr>
              <w:t>.</w:t>
            </w:r>
          </w:p>
        </w:tc>
      </w:tr>
      <w:tr w:rsidR="003560D9" w:rsidRPr="00CA4F23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CA4F23" w:rsidRDefault="003560D9" w:rsidP="00D0547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lastRenderedPageBreak/>
              <w:t>3. Подпись</w:t>
            </w:r>
          </w:p>
        </w:tc>
      </w:tr>
      <w:tr w:rsidR="00496453" w:rsidRPr="00CA4F23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3" w:rsidRPr="00CA4F23" w:rsidRDefault="00496453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414A39" w:rsidRPr="00CA4F23" w:rsidRDefault="00414A39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496453" w:rsidRPr="00CA4F23" w:rsidRDefault="00414A39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 xml:space="preserve">3.1. </w:t>
            </w:r>
            <w:r w:rsidR="00496453" w:rsidRPr="00340629">
              <w:rPr>
                <w:rFonts w:ascii="Tahoma" w:hAnsi="Tahoma" w:cs="Tahoma"/>
                <w:i/>
                <w:sz w:val="22"/>
                <w:szCs w:val="22"/>
              </w:rPr>
              <w:t>Генеральн</w:t>
            </w:r>
            <w:r w:rsidR="009A06EF">
              <w:rPr>
                <w:rFonts w:ascii="Tahoma" w:hAnsi="Tahoma" w:cs="Tahoma"/>
                <w:i/>
                <w:sz w:val="22"/>
                <w:szCs w:val="22"/>
              </w:rPr>
              <w:t>ый</w:t>
            </w:r>
            <w:r w:rsidR="00496453" w:rsidRPr="00340629">
              <w:rPr>
                <w:rFonts w:ascii="Tahoma" w:hAnsi="Tahoma" w:cs="Tahoma"/>
                <w:i/>
                <w:sz w:val="22"/>
                <w:szCs w:val="22"/>
              </w:rPr>
              <w:t xml:space="preserve"> директор</w:t>
            </w:r>
            <w:r w:rsidR="009A06EF">
              <w:rPr>
                <w:rFonts w:ascii="Tahoma" w:hAnsi="Tahoma" w:cs="Tahoma"/>
                <w:i/>
                <w:sz w:val="22"/>
                <w:szCs w:val="22"/>
              </w:rPr>
              <w:t xml:space="preserve">         </w:t>
            </w:r>
            <w:r w:rsidR="00496453" w:rsidRPr="00CA4F23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496453" w:rsidRPr="00340629">
              <w:rPr>
                <w:rFonts w:ascii="Tahoma" w:hAnsi="Tahoma" w:cs="Tahoma"/>
                <w:i/>
                <w:sz w:val="22"/>
                <w:szCs w:val="22"/>
              </w:rPr>
              <w:t xml:space="preserve">______________             </w:t>
            </w:r>
            <w:r w:rsidR="009A06EF">
              <w:rPr>
                <w:rFonts w:ascii="Tahoma" w:hAnsi="Tahoma" w:cs="Tahoma"/>
                <w:i/>
                <w:sz w:val="22"/>
                <w:szCs w:val="22"/>
              </w:rPr>
              <w:t xml:space="preserve">Б.А. </w:t>
            </w:r>
            <w:proofErr w:type="spellStart"/>
            <w:r w:rsidR="009A06EF">
              <w:rPr>
                <w:rFonts w:ascii="Tahoma" w:hAnsi="Tahoma" w:cs="Tahoma"/>
                <w:i/>
                <w:sz w:val="22"/>
                <w:szCs w:val="22"/>
              </w:rPr>
              <w:t>Ужахов</w:t>
            </w:r>
            <w:proofErr w:type="spellEnd"/>
          </w:p>
          <w:p w:rsidR="00496453" w:rsidRPr="00CA4F23" w:rsidRDefault="00496453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 xml:space="preserve">                                      </w:t>
            </w:r>
            <w:r w:rsidR="00CA4F23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Pr="00CA4F23">
              <w:rPr>
                <w:rFonts w:ascii="Tahoma" w:hAnsi="Tahoma" w:cs="Tahoma"/>
                <w:sz w:val="22"/>
                <w:szCs w:val="22"/>
              </w:rPr>
              <w:t xml:space="preserve">                   (подпись)</w:t>
            </w:r>
          </w:p>
          <w:p w:rsidR="00496453" w:rsidRPr="00CA4F23" w:rsidRDefault="00496453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496453" w:rsidRPr="00CA4F23" w:rsidRDefault="00496453" w:rsidP="00380CC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4F23">
              <w:rPr>
                <w:rFonts w:ascii="Tahoma" w:hAnsi="Tahoma" w:cs="Tahoma"/>
                <w:sz w:val="22"/>
                <w:szCs w:val="22"/>
              </w:rPr>
              <w:t xml:space="preserve">3.2. </w:t>
            </w:r>
            <w:r w:rsidRPr="00340629">
              <w:rPr>
                <w:rFonts w:ascii="Tahoma" w:hAnsi="Tahoma" w:cs="Tahoma"/>
                <w:i/>
                <w:sz w:val="22"/>
                <w:szCs w:val="22"/>
              </w:rPr>
              <w:t>Дата «</w:t>
            </w:r>
            <w:r w:rsidR="009A06EF">
              <w:rPr>
                <w:rFonts w:ascii="Tahoma" w:hAnsi="Tahoma" w:cs="Tahoma"/>
                <w:i/>
                <w:sz w:val="22"/>
                <w:szCs w:val="22"/>
              </w:rPr>
              <w:t>24</w:t>
            </w:r>
            <w:r w:rsidRPr="00340629">
              <w:rPr>
                <w:rFonts w:ascii="Tahoma" w:hAnsi="Tahoma" w:cs="Tahoma"/>
                <w:i/>
                <w:sz w:val="22"/>
                <w:szCs w:val="22"/>
              </w:rPr>
              <w:t xml:space="preserve">» </w:t>
            </w:r>
            <w:r w:rsidR="00BB6690">
              <w:rPr>
                <w:rFonts w:ascii="Tahoma" w:hAnsi="Tahoma" w:cs="Tahoma"/>
                <w:i/>
                <w:sz w:val="22"/>
                <w:szCs w:val="22"/>
              </w:rPr>
              <w:t>ма</w:t>
            </w:r>
            <w:r w:rsidR="00414A39" w:rsidRPr="00340629">
              <w:rPr>
                <w:rFonts w:ascii="Tahoma" w:hAnsi="Tahoma" w:cs="Tahoma"/>
                <w:i/>
                <w:sz w:val="22"/>
                <w:szCs w:val="22"/>
              </w:rPr>
              <w:t>я</w:t>
            </w:r>
            <w:r w:rsidR="00CA4F23" w:rsidRPr="00340629">
              <w:rPr>
                <w:rFonts w:ascii="Tahoma" w:hAnsi="Tahoma" w:cs="Tahoma"/>
                <w:i/>
                <w:sz w:val="22"/>
                <w:szCs w:val="22"/>
              </w:rPr>
              <w:t xml:space="preserve"> 2021</w:t>
            </w:r>
            <w:r w:rsidRPr="00340629">
              <w:rPr>
                <w:rFonts w:ascii="Tahoma" w:hAnsi="Tahoma" w:cs="Tahoma"/>
                <w:i/>
                <w:sz w:val="22"/>
                <w:szCs w:val="22"/>
              </w:rPr>
              <w:t xml:space="preserve"> г.</w:t>
            </w:r>
            <w:r w:rsidRPr="00CA4F23">
              <w:rPr>
                <w:rFonts w:ascii="Tahoma" w:hAnsi="Tahoma" w:cs="Tahoma"/>
                <w:sz w:val="22"/>
                <w:szCs w:val="22"/>
              </w:rPr>
              <w:t xml:space="preserve">                    М.П.</w:t>
            </w:r>
          </w:p>
          <w:p w:rsidR="00496453" w:rsidRPr="00CA4F23" w:rsidRDefault="00496453" w:rsidP="00496453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5292" w:rsidRPr="00CA4F23" w:rsidRDefault="00595292">
      <w:pPr>
        <w:rPr>
          <w:rFonts w:ascii="Tahoma" w:hAnsi="Tahoma" w:cs="Tahoma"/>
          <w:sz w:val="22"/>
          <w:szCs w:val="22"/>
        </w:rPr>
      </w:pPr>
    </w:p>
    <w:sectPr w:rsidR="00595292" w:rsidRPr="00CA4F23" w:rsidSect="00727E37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8D6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6781D"/>
    <w:multiLevelType w:val="hybridMultilevel"/>
    <w:tmpl w:val="10E4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260E"/>
    <w:multiLevelType w:val="hybridMultilevel"/>
    <w:tmpl w:val="DAEC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9"/>
    <w:rsid w:val="000046B1"/>
    <w:rsid w:val="0006158D"/>
    <w:rsid w:val="00133245"/>
    <w:rsid w:val="002E2F81"/>
    <w:rsid w:val="00340629"/>
    <w:rsid w:val="003560D9"/>
    <w:rsid w:val="003E3500"/>
    <w:rsid w:val="00414A39"/>
    <w:rsid w:val="00496453"/>
    <w:rsid w:val="00520F31"/>
    <w:rsid w:val="00595292"/>
    <w:rsid w:val="00727E37"/>
    <w:rsid w:val="008848A8"/>
    <w:rsid w:val="009375BB"/>
    <w:rsid w:val="009A06EF"/>
    <w:rsid w:val="009E6687"/>
    <w:rsid w:val="00A041EB"/>
    <w:rsid w:val="00AD5D2A"/>
    <w:rsid w:val="00BB6690"/>
    <w:rsid w:val="00C00479"/>
    <w:rsid w:val="00C52FB5"/>
    <w:rsid w:val="00CA4F23"/>
    <w:rsid w:val="00D949C2"/>
    <w:rsid w:val="00F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20F1"/>
  <w15:chartTrackingRefBased/>
  <w15:docId w15:val="{1BF5293F-37BC-48FE-B981-2F7F584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60D9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3560D9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3560D9"/>
    <w:rPr>
      <w:color w:val="0000FF"/>
      <w:u w:val="single"/>
    </w:rPr>
  </w:style>
  <w:style w:type="character" w:customStyle="1" w:styleId="Subst">
    <w:name w:val="Subst"/>
    <w:uiPriority w:val="99"/>
    <w:rsid w:val="003560D9"/>
    <w:rPr>
      <w:b/>
      <w:bCs/>
      <w:i/>
      <w:iCs/>
    </w:rPr>
  </w:style>
  <w:style w:type="paragraph" w:customStyle="1" w:styleId="ConsPlusNormal">
    <w:name w:val="ConsPlusNormal"/>
    <w:rsid w:val="00356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560D9"/>
    <w:pPr>
      <w:ind w:left="720"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C00479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C00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F508086CEFA728127E908FBBD7C8B9C68FA1C4903E44AD3D851EC8C7CCE3651CCA921C7s8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20</cp:revision>
  <dcterms:created xsi:type="dcterms:W3CDTF">2019-04-29T09:27:00Z</dcterms:created>
  <dcterms:modified xsi:type="dcterms:W3CDTF">2021-05-21T07:35:00Z</dcterms:modified>
</cp:coreProperties>
</file>