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AF3DF" w14:textId="4E3BC9F0" w:rsidR="007F3D05" w:rsidRPr="00D93D4F" w:rsidRDefault="007F3D05">
      <w:pPr>
        <w:shd w:val="clear" w:color="auto" w:fill="FFFFFF"/>
        <w:tabs>
          <w:tab w:val="left" w:pos="10200"/>
        </w:tabs>
        <w:spacing w:line="317" w:lineRule="exact"/>
        <w:jc w:val="center"/>
        <w:rPr>
          <w:b/>
          <w:sz w:val="22"/>
        </w:rPr>
      </w:pPr>
      <w:bookmarkStart w:id="0" w:name="_GoBack"/>
      <w:bookmarkEnd w:id="0"/>
      <w:r w:rsidRPr="00D93D4F">
        <w:rPr>
          <w:b/>
          <w:sz w:val="22"/>
        </w:rPr>
        <w:t>ДОГОВОР №</w:t>
      </w:r>
      <w:r w:rsidR="00151199">
        <w:rPr>
          <w:b/>
          <w:sz w:val="22"/>
        </w:rPr>
        <w:t xml:space="preserve"> _______________</w:t>
      </w:r>
    </w:p>
    <w:p w14:paraId="084A9333" w14:textId="16CD5EAC" w:rsidR="007F3D05" w:rsidRPr="00D93D4F" w:rsidRDefault="007F3D05">
      <w:pPr>
        <w:shd w:val="clear" w:color="auto" w:fill="FFFFFF"/>
        <w:tabs>
          <w:tab w:val="left" w:pos="10200"/>
        </w:tabs>
        <w:spacing w:line="317" w:lineRule="exact"/>
        <w:jc w:val="center"/>
        <w:rPr>
          <w:sz w:val="22"/>
        </w:rPr>
      </w:pPr>
      <w:r w:rsidRPr="00D93D4F">
        <w:rPr>
          <w:b/>
          <w:sz w:val="22"/>
        </w:rPr>
        <w:t>АРЕНДЫ ТЕПЛОВОЗА</w:t>
      </w:r>
    </w:p>
    <w:p w14:paraId="2FFDAF32" w14:textId="1BFC48B5" w:rsidR="007F3D05" w:rsidRPr="00881F66" w:rsidRDefault="007F3D05" w:rsidP="00D93D4F">
      <w:pPr>
        <w:shd w:val="clear" w:color="auto" w:fill="FFFFFF"/>
        <w:tabs>
          <w:tab w:val="left" w:pos="7109"/>
        </w:tabs>
        <w:spacing w:before="240"/>
        <w:jc w:val="center"/>
        <w:rPr>
          <w:sz w:val="22"/>
        </w:rPr>
      </w:pPr>
      <w:r w:rsidRPr="00D93D4F">
        <w:rPr>
          <w:sz w:val="22"/>
        </w:rPr>
        <w:t>г.</w:t>
      </w:r>
      <w:r w:rsidR="00DA2A63">
        <w:rPr>
          <w:sz w:val="22"/>
        </w:rPr>
        <w:t xml:space="preserve"> </w:t>
      </w:r>
      <w:r w:rsidR="008A64E2">
        <w:rPr>
          <w:sz w:val="22"/>
        </w:rPr>
        <w:t>Кемерово</w:t>
      </w:r>
      <w:r w:rsidRPr="00D93D4F">
        <w:rPr>
          <w:sz w:val="22"/>
        </w:rPr>
        <w:t xml:space="preserve">    </w:t>
      </w:r>
      <w:r w:rsidR="000D002B" w:rsidRPr="00D93D4F">
        <w:rPr>
          <w:sz w:val="22"/>
        </w:rPr>
        <w:t xml:space="preserve">                                                                                        </w:t>
      </w:r>
      <w:r w:rsidR="00151199">
        <w:rPr>
          <w:sz w:val="22"/>
        </w:rPr>
        <w:t xml:space="preserve"> </w:t>
      </w:r>
      <w:proofErr w:type="gramStart"/>
      <w:r w:rsidR="00151199">
        <w:rPr>
          <w:sz w:val="22"/>
        </w:rPr>
        <w:t xml:space="preserve"> </w:t>
      </w:r>
      <w:r w:rsidR="000D002B" w:rsidRPr="00D93D4F">
        <w:rPr>
          <w:sz w:val="22"/>
        </w:rPr>
        <w:t xml:space="preserve">  </w:t>
      </w:r>
      <w:r w:rsidRPr="00D93D4F">
        <w:rPr>
          <w:sz w:val="22"/>
        </w:rPr>
        <w:t>«</w:t>
      </w:r>
      <w:proofErr w:type="gramEnd"/>
      <w:r w:rsidR="00DA2A63">
        <w:rPr>
          <w:sz w:val="22"/>
          <w:u w:val="single"/>
        </w:rPr>
        <w:t>____</w:t>
      </w:r>
      <w:r w:rsidRPr="00D93D4F">
        <w:rPr>
          <w:sz w:val="22"/>
        </w:rPr>
        <w:t xml:space="preserve">» </w:t>
      </w:r>
      <w:r w:rsidR="00DA2A63">
        <w:rPr>
          <w:sz w:val="22"/>
        </w:rPr>
        <w:t>______________</w:t>
      </w:r>
      <w:r w:rsidRPr="00D93D4F">
        <w:rPr>
          <w:sz w:val="22"/>
        </w:rPr>
        <w:t xml:space="preserve">  20</w:t>
      </w:r>
      <w:r w:rsidR="006D2E44">
        <w:rPr>
          <w:sz w:val="22"/>
        </w:rPr>
        <w:t>20</w:t>
      </w:r>
      <w:r w:rsidRPr="00D93D4F">
        <w:rPr>
          <w:sz w:val="22"/>
        </w:rPr>
        <w:t xml:space="preserve"> г.</w:t>
      </w:r>
    </w:p>
    <w:p w14:paraId="40084106" w14:textId="77777777" w:rsidR="008052BB" w:rsidRPr="00881F66" w:rsidRDefault="008052BB" w:rsidP="00D93D4F">
      <w:pPr>
        <w:shd w:val="clear" w:color="auto" w:fill="FFFFFF"/>
        <w:tabs>
          <w:tab w:val="left" w:pos="7109"/>
        </w:tabs>
        <w:spacing w:before="240"/>
        <w:jc w:val="center"/>
        <w:rPr>
          <w:rFonts w:eastAsia="Cambria"/>
          <w:b/>
          <w:sz w:val="22"/>
        </w:rPr>
      </w:pPr>
    </w:p>
    <w:p w14:paraId="7CC8FABA" w14:textId="25BCBCA9" w:rsidR="007F3D05" w:rsidRPr="00D93D4F" w:rsidRDefault="008A64E2" w:rsidP="00DA2A63">
      <w:pPr>
        <w:pStyle w:val="a0"/>
        <w:ind w:firstLine="567"/>
        <w:rPr>
          <w:b/>
          <w:i/>
          <w:sz w:val="22"/>
        </w:rPr>
      </w:pPr>
      <w:r>
        <w:rPr>
          <w:b/>
          <w:iCs/>
          <w:sz w:val="22"/>
        </w:rPr>
        <w:t>________________________</w:t>
      </w:r>
      <w:r w:rsidR="006D2E44" w:rsidRPr="006D2E44">
        <w:rPr>
          <w:b/>
          <w:iCs/>
          <w:sz w:val="22"/>
        </w:rPr>
        <w:t xml:space="preserve"> (</w:t>
      </w:r>
      <w:r>
        <w:rPr>
          <w:b/>
          <w:iCs/>
          <w:sz w:val="22"/>
        </w:rPr>
        <w:t>__________)</w:t>
      </w:r>
      <w:r w:rsidR="007F3D05" w:rsidRPr="00D93D4F">
        <w:rPr>
          <w:sz w:val="22"/>
        </w:rPr>
        <w:t xml:space="preserve"> именуемое в дальнейшем </w:t>
      </w:r>
      <w:r w:rsidR="00632D00" w:rsidRPr="00D93D4F">
        <w:rPr>
          <w:b/>
          <w:sz w:val="22"/>
        </w:rPr>
        <w:t>«Аренд</w:t>
      </w:r>
      <w:r w:rsidR="001340DD">
        <w:rPr>
          <w:b/>
          <w:sz w:val="22"/>
        </w:rPr>
        <w:t>одатель</w:t>
      </w:r>
      <w:r w:rsidR="007F3D05" w:rsidRPr="00D93D4F">
        <w:rPr>
          <w:b/>
          <w:sz w:val="22"/>
        </w:rPr>
        <w:t>»</w:t>
      </w:r>
      <w:r w:rsidR="007F3D05" w:rsidRPr="00D93D4F">
        <w:rPr>
          <w:sz w:val="22"/>
        </w:rPr>
        <w:t xml:space="preserve">, в лице </w:t>
      </w:r>
      <w:r>
        <w:rPr>
          <w:sz w:val="22"/>
        </w:rPr>
        <w:t>________________</w:t>
      </w:r>
      <w:r w:rsidR="007F3D05" w:rsidRPr="00D93D4F">
        <w:rPr>
          <w:sz w:val="22"/>
        </w:rPr>
        <w:t>, действующего на основании</w:t>
      </w:r>
      <w:r w:rsidR="006D2E44">
        <w:rPr>
          <w:sz w:val="22"/>
        </w:rPr>
        <w:t xml:space="preserve"> Устава</w:t>
      </w:r>
      <w:r w:rsidR="007F3D05" w:rsidRPr="00D93D4F">
        <w:rPr>
          <w:sz w:val="22"/>
        </w:rPr>
        <w:t>, с одной стороны, и</w:t>
      </w:r>
    </w:p>
    <w:p w14:paraId="4547A3D6" w14:textId="0283E9C6" w:rsidR="007F3D05" w:rsidRPr="00D93D4F" w:rsidRDefault="006D2E44">
      <w:pPr>
        <w:pStyle w:val="a0"/>
        <w:ind w:firstLine="567"/>
        <w:rPr>
          <w:rFonts w:eastAsia="Cambria"/>
          <w:sz w:val="22"/>
        </w:rPr>
      </w:pPr>
      <w:r w:rsidRPr="006D2E44">
        <w:rPr>
          <w:b/>
          <w:iCs/>
          <w:sz w:val="22"/>
        </w:rPr>
        <w:t>Общество с ограниченной ответственностью «Транспортно-экспедиционная компания «Мереть» (ООО «ТЭК «Мереть»)</w:t>
      </w:r>
      <w:r w:rsidR="007F3D05" w:rsidRPr="00D93D4F">
        <w:rPr>
          <w:i/>
          <w:sz w:val="22"/>
        </w:rPr>
        <w:t xml:space="preserve">, </w:t>
      </w:r>
      <w:r w:rsidR="007F3D05" w:rsidRPr="00D93D4F">
        <w:rPr>
          <w:sz w:val="22"/>
        </w:rPr>
        <w:t xml:space="preserve">именуемое в дальнейшем </w:t>
      </w:r>
      <w:r w:rsidR="007F3D05" w:rsidRPr="00D93D4F">
        <w:rPr>
          <w:b/>
          <w:sz w:val="22"/>
        </w:rPr>
        <w:t>«</w:t>
      </w:r>
      <w:r w:rsidR="001340DD">
        <w:rPr>
          <w:b/>
          <w:sz w:val="22"/>
        </w:rPr>
        <w:t>А</w:t>
      </w:r>
      <w:r w:rsidR="007F3D05" w:rsidRPr="00D93D4F">
        <w:rPr>
          <w:b/>
          <w:sz w:val="22"/>
        </w:rPr>
        <w:t>рендатор»</w:t>
      </w:r>
      <w:r w:rsidR="007F3D05" w:rsidRPr="00D93D4F">
        <w:rPr>
          <w:sz w:val="22"/>
        </w:rPr>
        <w:t xml:space="preserve">, в лице </w:t>
      </w:r>
      <w:r w:rsidRPr="006D2E44">
        <w:rPr>
          <w:bCs/>
          <w:sz w:val="22"/>
        </w:rPr>
        <w:t>гене</w:t>
      </w:r>
      <w:r>
        <w:rPr>
          <w:sz w:val="22"/>
        </w:rPr>
        <w:t xml:space="preserve">рального директора </w:t>
      </w:r>
      <w:r w:rsidRPr="006D2E44">
        <w:rPr>
          <w:b/>
          <w:bCs/>
          <w:sz w:val="22"/>
        </w:rPr>
        <w:t>Угланова Дмитрия Александровича</w:t>
      </w:r>
      <w:r w:rsidR="007F3D05" w:rsidRPr="00D93D4F">
        <w:rPr>
          <w:sz w:val="22"/>
        </w:rPr>
        <w:t xml:space="preserve">, действующего на основании </w:t>
      </w:r>
      <w:r>
        <w:rPr>
          <w:sz w:val="22"/>
        </w:rPr>
        <w:t>Устава</w:t>
      </w:r>
      <w:r w:rsidR="007F3D05" w:rsidRPr="00D93D4F">
        <w:rPr>
          <w:sz w:val="22"/>
        </w:rPr>
        <w:t xml:space="preserve">, с другой стороны, совместно в дальнейшем именуемые </w:t>
      </w:r>
      <w:r w:rsidR="007F3D05" w:rsidRPr="00D93D4F">
        <w:rPr>
          <w:b/>
          <w:sz w:val="22"/>
        </w:rPr>
        <w:t>«Стороны»</w:t>
      </w:r>
      <w:r w:rsidR="007F3D05" w:rsidRPr="00D93D4F">
        <w:rPr>
          <w:sz w:val="22"/>
        </w:rPr>
        <w:t xml:space="preserve">, заключили настоящий Договор, именуемый в дальнейшем </w:t>
      </w:r>
      <w:r w:rsidR="007F3D05" w:rsidRPr="00D93D4F">
        <w:rPr>
          <w:b/>
          <w:sz w:val="22"/>
        </w:rPr>
        <w:t>«Договор»</w:t>
      </w:r>
      <w:r w:rsidR="007F3D05" w:rsidRPr="00D93D4F">
        <w:rPr>
          <w:sz w:val="22"/>
        </w:rPr>
        <w:t>, о нижеследующем:</w:t>
      </w:r>
    </w:p>
    <w:p w14:paraId="686522BB" w14:textId="77777777" w:rsidR="007F3D05" w:rsidRPr="00D93D4F" w:rsidRDefault="007F3D05">
      <w:pPr>
        <w:pStyle w:val="a0"/>
        <w:rPr>
          <w:b/>
          <w:sz w:val="22"/>
        </w:rPr>
      </w:pPr>
      <w:r w:rsidRPr="00D93D4F">
        <w:rPr>
          <w:rFonts w:eastAsia="Cambria"/>
          <w:sz w:val="22"/>
        </w:rPr>
        <w:t xml:space="preserve"> </w:t>
      </w:r>
    </w:p>
    <w:p w14:paraId="0AF23F8C" w14:textId="77777777" w:rsidR="007F3D05" w:rsidRPr="00D93D4F" w:rsidRDefault="007F3D05">
      <w:pPr>
        <w:numPr>
          <w:ilvl w:val="0"/>
          <w:numId w:val="5"/>
        </w:numPr>
        <w:jc w:val="center"/>
        <w:rPr>
          <w:b/>
          <w:sz w:val="22"/>
        </w:rPr>
      </w:pPr>
      <w:r w:rsidRPr="00D93D4F">
        <w:rPr>
          <w:b/>
          <w:sz w:val="22"/>
        </w:rPr>
        <w:t>Предмет Договора</w:t>
      </w:r>
    </w:p>
    <w:p w14:paraId="0A7C88A6" w14:textId="46B8C56A" w:rsidR="007F3D05" w:rsidRPr="00D93D4F" w:rsidRDefault="00632D00">
      <w:pPr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2"/>
        </w:rPr>
      </w:pP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="007F3D05" w:rsidRPr="00D93D4F">
        <w:rPr>
          <w:b/>
          <w:sz w:val="22"/>
        </w:rPr>
        <w:t xml:space="preserve"> </w:t>
      </w:r>
      <w:r w:rsidR="007F3D05" w:rsidRPr="00D93D4F">
        <w:rPr>
          <w:sz w:val="22"/>
        </w:rPr>
        <w:t xml:space="preserve">передает, а </w:t>
      </w:r>
      <w:r w:rsidR="001340DD">
        <w:rPr>
          <w:b/>
          <w:bCs/>
          <w:sz w:val="22"/>
        </w:rPr>
        <w:t>А</w:t>
      </w:r>
      <w:r w:rsidRPr="00D93D4F">
        <w:rPr>
          <w:b/>
          <w:sz w:val="22"/>
        </w:rPr>
        <w:t>рендатор</w:t>
      </w:r>
      <w:r w:rsidR="007F3D05" w:rsidRPr="00D93D4F">
        <w:rPr>
          <w:sz w:val="22"/>
        </w:rPr>
        <w:t xml:space="preserve"> принимает за плату во временное пользование без оказания у</w:t>
      </w:r>
      <w:r w:rsidR="007F3D05" w:rsidRPr="00D93D4F">
        <w:rPr>
          <w:spacing w:val="15"/>
          <w:sz w:val="22"/>
        </w:rPr>
        <w:t xml:space="preserve">слуг </w:t>
      </w:r>
      <w:r w:rsidR="007F3D05" w:rsidRPr="00D93D4F">
        <w:rPr>
          <w:sz w:val="22"/>
        </w:rPr>
        <w:t>по управлению и технической эксплуатации (аренда без</w:t>
      </w:r>
      <w:r w:rsidR="0037591A" w:rsidRPr="00D93D4F">
        <w:rPr>
          <w:sz w:val="22"/>
        </w:rPr>
        <w:t xml:space="preserve"> </w:t>
      </w:r>
      <w:r w:rsidR="007F3D05" w:rsidRPr="00D93D4F">
        <w:rPr>
          <w:sz w:val="22"/>
        </w:rPr>
        <w:t>экипажа) тепловоз серии</w:t>
      </w:r>
      <w:r w:rsidR="000D002B" w:rsidRPr="00D93D4F">
        <w:rPr>
          <w:sz w:val="22"/>
        </w:rPr>
        <w:t xml:space="preserve"> </w:t>
      </w:r>
      <w:r w:rsidR="008A64E2">
        <w:rPr>
          <w:sz w:val="22"/>
        </w:rPr>
        <w:t>________________</w:t>
      </w:r>
      <w:r w:rsidR="001340DD">
        <w:rPr>
          <w:sz w:val="22"/>
        </w:rPr>
        <w:t xml:space="preserve"> </w:t>
      </w:r>
      <w:r w:rsidR="007F3D05" w:rsidRPr="00D93D4F">
        <w:rPr>
          <w:sz w:val="22"/>
        </w:rPr>
        <w:t xml:space="preserve">года постройки, </w:t>
      </w:r>
      <w:r w:rsidR="001340DD">
        <w:rPr>
          <w:sz w:val="22"/>
        </w:rPr>
        <w:t xml:space="preserve">двухсекционный по конструкции, </w:t>
      </w:r>
      <w:r w:rsidR="007F3D05" w:rsidRPr="00D93D4F">
        <w:rPr>
          <w:sz w:val="22"/>
        </w:rPr>
        <w:t xml:space="preserve">именуемый по тексту настоящего Договора - </w:t>
      </w:r>
      <w:r w:rsidR="007F3D05" w:rsidRPr="00C74800">
        <w:rPr>
          <w:bCs/>
          <w:sz w:val="22"/>
        </w:rPr>
        <w:t>Тепловоз;</w:t>
      </w:r>
    </w:p>
    <w:p w14:paraId="6692F0EA" w14:textId="1FB0B148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sz w:val="22"/>
        </w:rPr>
        <w:t xml:space="preserve">Номера основных узлов и агрегатов </w:t>
      </w:r>
      <w:r w:rsidRPr="001D2B5E">
        <w:rPr>
          <w:bCs/>
          <w:sz w:val="22"/>
        </w:rPr>
        <w:t>Тепловоза</w:t>
      </w:r>
      <w:r w:rsidRPr="00D93D4F">
        <w:rPr>
          <w:sz w:val="22"/>
        </w:rPr>
        <w:t xml:space="preserve"> указаны в </w:t>
      </w:r>
      <w:r w:rsidRPr="001D2B5E">
        <w:rPr>
          <w:iCs/>
          <w:sz w:val="22"/>
        </w:rPr>
        <w:t xml:space="preserve">Приложении № 1 (Акте приёма-передачи </w:t>
      </w:r>
      <w:r w:rsidRPr="001D2B5E">
        <w:rPr>
          <w:bCs/>
          <w:iCs/>
          <w:sz w:val="22"/>
        </w:rPr>
        <w:t>Тепловоза</w:t>
      </w:r>
      <w:r w:rsidRPr="001D2B5E">
        <w:rPr>
          <w:iCs/>
          <w:sz w:val="22"/>
        </w:rPr>
        <w:t>),</w:t>
      </w:r>
      <w:r w:rsidRPr="00D93D4F">
        <w:rPr>
          <w:sz w:val="22"/>
        </w:rPr>
        <w:t xml:space="preserve"> являющегося неотъемлемой частью настоящего Договора.</w:t>
      </w:r>
    </w:p>
    <w:p w14:paraId="2E312C15" w14:textId="5563BAD6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1.2.</w:t>
      </w:r>
      <w:r w:rsidRPr="00D93D4F">
        <w:rPr>
          <w:sz w:val="22"/>
        </w:rPr>
        <w:t xml:space="preserve"> </w:t>
      </w:r>
      <w:r w:rsidRPr="001D2B5E">
        <w:rPr>
          <w:bCs/>
          <w:sz w:val="22"/>
        </w:rPr>
        <w:t>Тепловоз</w:t>
      </w:r>
      <w:r w:rsidRPr="00D93D4F">
        <w:rPr>
          <w:i/>
          <w:sz w:val="22"/>
        </w:rPr>
        <w:t xml:space="preserve"> </w:t>
      </w:r>
      <w:r w:rsidRPr="00D93D4F">
        <w:rPr>
          <w:sz w:val="22"/>
        </w:rPr>
        <w:t>укомплектован новыми аккумуляторными батареями, устройствами безопасности: скоростемерами, устройствами контроля бдительности машиниста, ЭПК-150, АЛСН, укомплектован тормозными башмаками, экипирован маслом М14Г2ЦС.</w:t>
      </w:r>
    </w:p>
    <w:p w14:paraId="2F74EAC3" w14:textId="1F6C6CEF" w:rsidR="007F3D05" w:rsidRPr="00D93D4F" w:rsidRDefault="007F3D05">
      <w:pPr>
        <w:widowControl/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>1.3.</w:t>
      </w:r>
      <w:r w:rsidRPr="00D93D4F">
        <w:rPr>
          <w:sz w:val="22"/>
        </w:rPr>
        <w:t xml:space="preserve"> </w:t>
      </w:r>
      <w:r w:rsidRPr="001D2B5E">
        <w:rPr>
          <w:bCs/>
          <w:sz w:val="22"/>
        </w:rPr>
        <w:t>Тепловоз</w:t>
      </w:r>
      <w:r w:rsidRPr="00D93D4F">
        <w:rPr>
          <w:sz w:val="22"/>
        </w:rPr>
        <w:t xml:space="preserve"> предназначен для использования в производственных целях, в соответствии с его конструктивным назначением, для обслуживания грузовых перевозок и производства маневровых работ на железнодорожных путях необщего пользования</w:t>
      </w:r>
      <w:r w:rsidR="00DA2A63">
        <w:rPr>
          <w:sz w:val="22"/>
        </w:rPr>
        <w:t>.</w:t>
      </w:r>
      <w:r w:rsidRPr="00D93D4F">
        <w:rPr>
          <w:sz w:val="22"/>
        </w:rPr>
        <w:t xml:space="preserve"> Изменение назначения использования </w:t>
      </w:r>
      <w:r w:rsidRPr="001D2B5E">
        <w:rPr>
          <w:bCs/>
          <w:sz w:val="22"/>
        </w:rPr>
        <w:t>Тепловоза</w:t>
      </w:r>
      <w:r w:rsidRPr="00D93D4F">
        <w:rPr>
          <w:sz w:val="22"/>
        </w:rPr>
        <w:t xml:space="preserve"> производится после согласования с Арендодателем и оформляется дополнительным соглашением к настоящему Договору.</w:t>
      </w:r>
    </w:p>
    <w:p w14:paraId="335EF91B" w14:textId="1E893D32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 xml:space="preserve">1.4. </w:t>
      </w:r>
      <w:r w:rsidRPr="00D93D4F">
        <w:rPr>
          <w:sz w:val="22"/>
        </w:rPr>
        <w:t xml:space="preserve">Передаваемый в аренду по настоящему Договору </w:t>
      </w:r>
      <w:r w:rsidRPr="001D2B5E">
        <w:rPr>
          <w:bCs/>
          <w:sz w:val="22"/>
        </w:rPr>
        <w:t xml:space="preserve">Тепловоз </w:t>
      </w:r>
      <w:r w:rsidRPr="00D93D4F">
        <w:rPr>
          <w:sz w:val="22"/>
        </w:rPr>
        <w:t xml:space="preserve">принадлежит Арендодателю на правах </w:t>
      </w:r>
      <w:r w:rsidR="00881F66">
        <w:rPr>
          <w:sz w:val="22"/>
        </w:rPr>
        <w:t>аренды или другом законном владении</w:t>
      </w:r>
      <w:r w:rsidRPr="00D93D4F">
        <w:rPr>
          <w:sz w:val="22"/>
        </w:rPr>
        <w:t>, передаваемое имущество на момент передачи в аренду не находится под арестом, в залоге, не является предметом судебных споров с третьими лицами.</w:t>
      </w:r>
    </w:p>
    <w:p w14:paraId="5D875879" w14:textId="4DFED97C" w:rsidR="007F3D05" w:rsidRPr="00D93D4F" w:rsidRDefault="007F3D05" w:rsidP="005D44F1">
      <w:pPr>
        <w:pStyle w:val="a0"/>
        <w:ind w:firstLine="567"/>
        <w:rPr>
          <w:rFonts w:eastAsia="Cambria"/>
          <w:sz w:val="22"/>
        </w:rPr>
      </w:pPr>
      <w:r w:rsidRPr="00D93D4F">
        <w:rPr>
          <w:b/>
          <w:sz w:val="22"/>
        </w:rPr>
        <w:t>1.5.</w:t>
      </w:r>
      <w:r w:rsidRPr="00D93D4F">
        <w:rPr>
          <w:sz w:val="22"/>
        </w:rPr>
        <w:t xml:space="preserve"> </w:t>
      </w:r>
      <w:r w:rsidR="000D002B" w:rsidRPr="001D2B5E">
        <w:rPr>
          <w:bCs/>
          <w:sz w:val="22"/>
        </w:rPr>
        <w:t>Тепловоз</w:t>
      </w:r>
      <w:r w:rsidR="000D002B" w:rsidRPr="00D93D4F">
        <w:rPr>
          <w:b/>
          <w:sz w:val="22"/>
        </w:rPr>
        <w:t xml:space="preserve"> </w:t>
      </w:r>
      <w:r w:rsidR="000D002B" w:rsidRPr="00D93D4F">
        <w:rPr>
          <w:sz w:val="22"/>
        </w:rPr>
        <w:t xml:space="preserve">эксплуатируется </w:t>
      </w:r>
      <w:r w:rsidR="001340DD">
        <w:rPr>
          <w:b/>
          <w:sz w:val="22"/>
        </w:rPr>
        <w:t>А</w:t>
      </w:r>
      <w:r w:rsidR="00632D00" w:rsidRPr="00D93D4F">
        <w:rPr>
          <w:b/>
          <w:sz w:val="22"/>
        </w:rPr>
        <w:t>рендатором</w:t>
      </w:r>
      <w:r w:rsidR="008A64E2">
        <w:rPr>
          <w:sz w:val="22"/>
        </w:rPr>
        <w:t xml:space="preserve"> в соответствии с требованиями _________________</w:t>
      </w:r>
      <w:r w:rsidR="000D002B" w:rsidRPr="00D93D4F">
        <w:rPr>
          <w:sz w:val="22"/>
        </w:rPr>
        <w:t xml:space="preserve"> и «Инструкцией по обеспечению пожарной безопасности на локомотивах и мотор-вагонном подвижном составе» ЦТ-ЦУО/175.</w:t>
      </w:r>
    </w:p>
    <w:p w14:paraId="2C5A07BA" w14:textId="2EBCB17C" w:rsidR="005D44F1" w:rsidRPr="00D93D4F" w:rsidRDefault="005D44F1" w:rsidP="00D93D4F">
      <w:pPr>
        <w:pStyle w:val="a0"/>
        <w:ind w:firstLine="567"/>
        <w:rPr>
          <w:rFonts w:eastAsia="Cambria"/>
          <w:sz w:val="22"/>
        </w:rPr>
      </w:pPr>
    </w:p>
    <w:p w14:paraId="14E74862" w14:textId="77777777" w:rsidR="007F3D05" w:rsidRPr="00D93D4F" w:rsidRDefault="007F3D05">
      <w:pPr>
        <w:numPr>
          <w:ilvl w:val="0"/>
          <w:numId w:val="5"/>
        </w:numPr>
        <w:tabs>
          <w:tab w:val="left" w:pos="900"/>
          <w:tab w:val="left" w:pos="4200"/>
        </w:tabs>
        <w:ind w:left="0" w:firstLine="567"/>
        <w:jc w:val="center"/>
        <w:rPr>
          <w:b/>
          <w:sz w:val="22"/>
        </w:rPr>
      </w:pPr>
      <w:r w:rsidRPr="00D93D4F">
        <w:rPr>
          <w:b/>
          <w:sz w:val="22"/>
        </w:rPr>
        <w:t>Сроки в договоре</w:t>
      </w:r>
    </w:p>
    <w:p w14:paraId="07D09AF7" w14:textId="1767204C" w:rsidR="007F3D05" w:rsidRPr="00D93D4F" w:rsidRDefault="007F3D05">
      <w:pPr>
        <w:tabs>
          <w:tab w:val="left" w:pos="1134"/>
        </w:tabs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>2.1.</w:t>
      </w:r>
      <w:r w:rsidRPr="00D93D4F">
        <w:rPr>
          <w:sz w:val="22"/>
        </w:rPr>
        <w:tab/>
        <w:t xml:space="preserve">Настоящий договор вступает в силу с момента подписания и действует по </w:t>
      </w:r>
      <w:r w:rsidR="00DA2A63">
        <w:rPr>
          <w:sz w:val="22"/>
        </w:rPr>
        <w:t>___________</w:t>
      </w:r>
      <w:r w:rsidRPr="00D93D4F">
        <w:rPr>
          <w:sz w:val="22"/>
        </w:rPr>
        <w:t xml:space="preserve"> 20</w:t>
      </w:r>
      <w:r w:rsidR="00DA2A63">
        <w:rPr>
          <w:sz w:val="22"/>
        </w:rPr>
        <w:t>___</w:t>
      </w:r>
      <w:r w:rsidR="001C5336" w:rsidRPr="00D93D4F">
        <w:rPr>
          <w:sz w:val="22"/>
        </w:rPr>
        <w:t xml:space="preserve"> </w:t>
      </w:r>
      <w:r w:rsidRPr="00D93D4F">
        <w:rPr>
          <w:sz w:val="22"/>
        </w:rPr>
        <w:t xml:space="preserve">года. В части обязательств по арендной плате настоящий договор действует до полного исполнения </w:t>
      </w:r>
      <w:r w:rsidR="001340DD">
        <w:rPr>
          <w:b/>
          <w:sz w:val="22"/>
        </w:rPr>
        <w:t>А</w:t>
      </w:r>
      <w:r w:rsidR="00632D00" w:rsidRPr="00D93D4F">
        <w:rPr>
          <w:b/>
          <w:sz w:val="22"/>
        </w:rPr>
        <w:t>рендатором</w:t>
      </w:r>
      <w:r w:rsidRPr="00D93D4F">
        <w:rPr>
          <w:sz w:val="22"/>
        </w:rPr>
        <w:t xml:space="preserve"> своих обязательств в соответствии с условиями настоящего договора. В части обязательств, возникших из-за нарушения прав одной из Сторон, настоящий договор действует до исполнения второй Стороной соответствующих обязательств.</w:t>
      </w:r>
    </w:p>
    <w:p w14:paraId="68D5B485" w14:textId="42C6F201" w:rsidR="007F3D05" w:rsidRPr="00D93D4F" w:rsidRDefault="007F3D05">
      <w:pPr>
        <w:widowControl/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>2.2</w:t>
      </w:r>
      <w:r w:rsidRPr="00D93D4F">
        <w:rPr>
          <w:sz w:val="22"/>
        </w:rPr>
        <w:t xml:space="preserve">.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sz w:val="22"/>
        </w:rPr>
        <w:t xml:space="preserve"> обязан передать </w:t>
      </w:r>
      <w:r w:rsidR="001340DD">
        <w:rPr>
          <w:b/>
          <w:sz w:val="22"/>
        </w:rPr>
        <w:t>А</w:t>
      </w:r>
      <w:r w:rsidR="00632D00" w:rsidRPr="00D93D4F">
        <w:rPr>
          <w:b/>
          <w:sz w:val="22"/>
        </w:rPr>
        <w:t>рендатору</w:t>
      </w:r>
      <w:r w:rsidRPr="00D93D4F">
        <w:rPr>
          <w:sz w:val="22"/>
        </w:rPr>
        <w:t xml:space="preserve"> </w:t>
      </w:r>
      <w:r w:rsidRPr="001D2B5E">
        <w:rPr>
          <w:sz w:val="22"/>
        </w:rPr>
        <w:t>Тепловоз</w:t>
      </w:r>
      <w:r w:rsidRPr="00D93D4F">
        <w:rPr>
          <w:sz w:val="22"/>
        </w:rPr>
        <w:t xml:space="preserve"> по акту приема-передачи Тепловоза не позднее </w:t>
      </w:r>
      <w:r w:rsidR="00DA2A63">
        <w:rPr>
          <w:sz w:val="22"/>
        </w:rPr>
        <w:t>____________</w:t>
      </w:r>
      <w:r w:rsidRPr="00D93D4F">
        <w:rPr>
          <w:sz w:val="22"/>
        </w:rPr>
        <w:t xml:space="preserve"> 20</w:t>
      </w:r>
      <w:r w:rsidR="00DA2A63">
        <w:rPr>
          <w:sz w:val="22"/>
        </w:rPr>
        <w:t>___</w:t>
      </w:r>
      <w:r w:rsidRPr="00D93D4F">
        <w:rPr>
          <w:sz w:val="22"/>
        </w:rPr>
        <w:t xml:space="preserve"> г.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Срок аренды </w:t>
      </w:r>
      <w:r w:rsidRPr="001D2B5E">
        <w:rPr>
          <w:bCs/>
          <w:sz w:val="22"/>
        </w:rPr>
        <w:t>Тепловоза</w:t>
      </w:r>
      <w:r w:rsidRPr="00D93D4F">
        <w:rPr>
          <w:sz w:val="22"/>
        </w:rPr>
        <w:t xml:space="preserve"> по настоящему Договору устанавливается с даты подписания Сторонами акта приема-передачи Тепловоза в аренду по </w:t>
      </w:r>
      <w:r w:rsidR="00DA2A63">
        <w:rPr>
          <w:sz w:val="22"/>
        </w:rPr>
        <w:t>___________</w:t>
      </w:r>
      <w:r w:rsidRPr="00D93D4F">
        <w:rPr>
          <w:sz w:val="22"/>
        </w:rPr>
        <w:t xml:space="preserve"> 20</w:t>
      </w:r>
      <w:r w:rsidR="00DA2A63">
        <w:rPr>
          <w:sz w:val="22"/>
        </w:rPr>
        <w:t>___</w:t>
      </w:r>
      <w:r w:rsidRPr="00D93D4F">
        <w:rPr>
          <w:sz w:val="22"/>
        </w:rPr>
        <w:t xml:space="preserve"> года включительно.</w:t>
      </w:r>
    </w:p>
    <w:p w14:paraId="697B3465" w14:textId="45325FF9" w:rsidR="007F3D05" w:rsidRDefault="007F3D05">
      <w:pPr>
        <w:tabs>
          <w:tab w:val="left" w:pos="1134"/>
          <w:tab w:val="left" w:pos="3363"/>
        </w:tabs>
        <w:ind w:firstLine="567"/>
        <w:jc w:val="both"/>
        <w:rPr>
          <w:sz w:val="22"/>
        </w:rPr>
      </w:pPr>
      <w:r w:rsidRPr="00D93D4F">
        <w:rPr>
          <w:b/>
          <w:sz w:val="22"/>
        </w:rPr>
        <w:t>2.3.</w:t>
      </w:r>
      <w:r w:rsidRPr="00D93D4F">
        <w:rPr>
          <w:sz w:val="22"/>
        </w:rPr>
        <w:tab/>
        <w:t>Срок действия настоящего договора может быть продлен по взаимному согласию сторон настоящего договора путем подписания дополнительного соглашения с указанием срока действия.</w:t>
      </w:r>
    </w:p>
    <w:p w14:paraId="3695FDFA" w14:textId="77777777" w:rsidR="008E49F0" w:rsidRPr="00D93D4F" w:rsidRDefault="008E49F0" w:rsidP="00D93D4F">
      <w:pPr>
        <w:tabs>
          <w:tab w:val="left" w:pos="1134"/>
          <w:tab w:val="left" w:pos="3363"/>
        </w:tabs>
        <w:jc w:val="both"/>
        <w:rPr>
          <w:sz w:val="22"/>
        </w:rPr>
      </w:pPr>
    </w:p>
    <w:p w14:paraId="333D4041" w14:textId="4D69283F" w:rsidR="007F3D05" w:rsidRPr="00D93D4F" w:rsidRDefault="007F3D05">
      <w:pPr>
        <w:numPr>
          <w:ilvl w:val="0"/>
          <w:numId w:val="5"/>
        </w:numPr>
        <w:jc w:val="center"/>
        <w:rPr>
          <w:sz w:val="22"/>
        </w:rPr>
      </w:pPr>
      <w:r w:rsidRPr="00D93D4F">
        <w:rPr>
          <w:b/>
          <w:sz w:val="22"/>
        </w:rPr>
        <w:t xml:space="preserve">Условия и порядок приемки Тепловоза в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ренду и из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ренды</w:t>
      </w:r>
    </w:p>
    <w:p w14:paraId="4FD6CEAF" w14:textId="69BBCF65" w:rsidR="007F3D05" w:rsidRPr="00D93D4F" w:rsidRDefault="00632D00">
      <w:pPr>
        <w:numPr>
          <w:ilvl w:val="1"/>
          <w:numId w:val="5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rFonts w:eastAsia="Cambria"/>
          <w:sz w:val="22"/>
        </w:rPr>
      </w:pP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="007F3D05" w:rsidRPr="00D93D4F">
        <w:rPr>
          <w:sz w:val="22"/>
        </w:rPr>
        <w:t xml:space="preserve"> передает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рендатору</w:t>
      </w:r>
      <w:r w:rsidR="007F3D05" w:rsidRPr="00D93D4F">
        <w:rPr>
          <w:sz w:val="22"/>
        </w:rPr>
        <w:t xml:space="preserve"> Тепловоз по Акту приема-передачи, который является неотъемлемой частью настоящего договора, в технически исправном состоянии.</w:t>
      </w:r>
    </w:p>
    <w:p w14:paraId="7EC3FDF1" w14:textId="0285BDC4" w:rsidR="007F3D05" w:rsidRPr="00D93D4F" w:rsidRDefault="007F3D05">
      <w:pPr>
        <w:pStyle w:val="ConsNormal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Cambria" w:hAnsi="Times New Roman"/>
          <w:b/>
          <w:sz w:val="22"/>
        </w:rPr>
      </w:pPr>
      <w:r w:rsidRPr="00D93D4F">
        <w:rPr>
          <w:rFonts w:ascii="Times New Roman" w:eastAsia="Cambria" w:hAnsi="Times New Roman"/>
          <w:sz w:val="22"/>
        </w:rPr>
        <w:t xml:space="preserve"> </w:t>
      </w:r>
      <w:r w:rsidRPr="00D93D4F">
        <w:rPr>
          <w:rFonts w:ascii="Times New Roman" w:hAnsi="Times New Roman"/>
          <w:sz w:val="22"/>
        </w:rPr>
        <w:t xml:space="preserve">В срок не позднее 10 (десяти) рабочих дней с момента прибытия тепловоза на </w:t>
      </w:r>
      <w:r w:rsidR="006D2E44">
        <w:rPr>
          <w:rFonts w:ascii="Times New Roman" w:hAnsi="Times New Roman"/>
          <w:sz w:val="22"/>
        </w:rPr>
        <w:t xml:space="preserve">ст. </w:t>
      </w:r>
      <w:proofErr w:type="spellStart"/>
      <w:r w:rsidR="001D2B5E">
        <w:rPr>
          <w:rFonts w:ascii="Times New Roman" w:hAnsi="Times New Roman"/>
          <w:sz w:val="22"/>
        </w:rPr>
        <w:t>Уба</w:t>
      </w:r>
      <w:proofErr w:type="spellEnd"/>
      <w:r w:rsidRPr="00D93D4F">
        <w:rPr>
          <w:rFonts w:ascii="Times New Roman" w:hAnsi="Times New Roman"/>
          <w:sz w:val="22"/>
        </w:rPr>
        <w:t xml:space="preserve">, после проведения ТО-5 и запуска </w:t>
      </w:r>
      <w:r w:rsidR="00632D00" w:rsidRPr="001D2B5E">
        <w:rPr>
          <w:rFonts w:ascii="Times New Roman" w:hAnsi="Times New Roman"/>
          <w:sz w:val="22"/>
        </w:rPr>
        <w:t>Тепловоза</w:t>
      </w:r>
      <w:r w:rsidR="00632D00" w:rsidRPr="00D93D4F">
        <w:rPr>
          <w:rFonts w:ascii="Times New Roman" w:hAnsi="Times New Roman"/>
          <w:sz w:val="22"/>
        </w:rPr>
        <w:t xml:space="preserve"> в локомотивном депо </w:t>
      </w:r>
      <w:r w:rsidR="001340DD">
        <w:rPr>
          <w:rFonts w:ascii="Times New Roman" w:hAnsi="Times New Roman"/>
          <w:b/>
          <w:sz w:val="22"/>
        </w:rPr>
        <w:t>А</w:t>
      </w:r>
      <w:r w:rsidRPr="00D93D4F">
        <w:rPr>
          <w:rFonts w:ascii="Times New Roman" w:hAnsi="Times New Roman"/>
          <w:b/>
          <w:sz w:val="22"/>
        </w:rPr>
        <w:t>рендатора</w:t>
      </w:r>
      <w:r w:rsidR="001D2B5E">
        <w:rPr>
          <w:rFonts w:ascii="Times New Roman" w:hAnsi="Times New Roman"/>
          <w:b/>
          <w:sz w:val="22"/>
        </w:rPr>
        <w:t xml:space="preserve"> </w:t>
      </w:r>
      <w:r w:rsidR="001D2B5E" w:rsidRPr="001D2B5E">
        <w:rPr>
          <w:rFonts w:ascii="Times New Roman" w:hAnsi="Times New Roman"/>
          <w:bCs/>
          <w:sz w:val="22"/>
        </w:rPr>
        <w:t xml:space="preserve">на промышленной железнодорожной станции </w:t>
      </w:r>
      <w:proofErr w:type="spellStart"/>
      <w:r w:rsidR="001D2B5E" w:rsidRPr="001D2B5E">
        <w:rPr>
          <w:rFonts w:ascii="Times New Roman" w:hAnsi="Times New Roman"/>
          <w:bCs/>
          <w:sz w:val="22"/>
        </w:rPr>
        <w:t>Каракан</w:t>
      </w:r>
      <w:proofErr w:type="spellEnd"/>
      <w:r w:rsidR="001D2B5E" w:rsidRPr="001D2B5E">
        <w:rPr>
          <w:rFonts w:ascii="Times New Roman" w:hAnsi="Times New Roman"/>
          <w:bCs/>
          <w:sz w:val="22"/>
        </w:rPr>
        <w:t>-Южный</w:t>
      </w:r>
      <w:r w:rsidRPr="00D93D4F">
        <w:rPr>
          <w:rFonts w:ascii="Times New Roman" w:hAnsi="Times New Roman"/>
          <w:sz w:val="22"/>
        </w:rPr>
        <w:t xml:space="preserve">, в присутствии представителей </w:t>
      </w:r>
      <w:r w:rsidR="00632D00" w:rsidRPr="00D93D4F">
        <w:rPr>
          <w:rFonts w:ascii="Times New Roman" w:hAnsi="Times New Roman"/>
          <w:b/>
          <w:sz w:val="22"/>
        </w:rPr>
        <w:t>Аренд</w:t>
      </w:r>
      <w:r w:rsidR="001340DD">
        <w:rPr>
          <w:rFonts w:ascii="Times New Roman" w:hAnsi="Times New Roman"/>
          <w:b/>
          <w:sz w:val="22"/>
        </w:rPr>
        <w:t>одатель</w:t>
      </w:r>
      <w:r w:rsidRPr="00D93D4F">
        <w:rPr>
          <w:rFonts w:ascii="Times New Roman" w:hAnsi="Times New Roman"/>
          <w:sz w:val="22"/>
        </w:rPr>
        <w:t xml:space="preserve"> и </w:t>
      </w:r>
      <w:r w:rsidR="001340DD">
        <w:rPr>
          <w:rFonts w:ascii="Times New Roman" w:hAnsi="Times New Roman"/>
          <w:b/>
          <w:sz w:val="22"/>
        </w:rPr>
        <w:t>А</w:t>
      </w:r>
      <w:r w:rsidR="00632D00" w:rsidRPr="00D93D4F">
        <w:rPr>
          <w:rFonts w:ascii="Times New Roman" w:hAnsi="Times New Roman"/>
          <w:b/>
          <w:sz w:val="22"/>
        </w:rPr>
        <w:t>рендатора</w:t>
      </w:r>
      <w:r w:rsidRPr="00D93D4F">
        <w:rPr>
          <w:rFonts w:ascii="Times New Roman" w:hAnsi="Times New Roman"/>
          <w:sz w:val="22"/>
        </w:rPr>
        <w:t xml:space="preserve"> осуществляется запуск, проверка работоспособности </w:t>
      </w:r>
      <w:r w:rsidRPr="001D2B5E">
        <w:rPr>
          <w:rFonts w:ascii="Times New Roman" w:hAnsi="Times New Roman"/>
          <w:sz w:val="22"/>
        </w:rPr>
        <w:t>Тепловоза</w:t>
      </w:r>
      <w:r w:rsidR="001D2B5E">
        <w:rPr>
          <w:rFonts w:ascii="Times New Roman" w:hAnsi="Times New Roman"/>
          <w:sz w:val="22"/>
        </w:rPr>
        <w:t xml:space="preserve"> </w:t>
      </w:r>
      <w:r w:rsidRPr="00D93D4F">
        <w:rPr>
          <w:rFonts w:ascii="Times New Roman" w:hAnsi="Times New Roman"/>
          <w:sz w:val="22"/>
        </w:rPr>
        <w:t>и контрольная поездка.</w:t>
      </w:r>
    </w:p>
    <w:p w14:paraId="3FF1F5BF" w14:textId="653EEC26" w:rsidR="007F3D05" w:rsidRPr="00D93D4F" w:rsidRDefault="007F3D05">
      <w:pPr>
        <w:tabs>
          <w:tab w:val="left" w:pos="1140"/>
        </w:tabs>
        <w:ind w:firstLine="567"/>
        <w:jc w:val="both"/>
        <w:rPr>
          <w:sz w:val="22"/>
        </w:rPr>
      </w:pPr>
      <w:r w:rsidRPr="00D93D4F">
        <w:rPr>
          <w:rFonts w:eastAsia="Cambria"/>
          <w:b/>
          <w:sz w:val="22"/>
        </w:rPr>
        <w:t xml:space="preserve"> </w:t>
      </w:r>
      <w:r w:rsidRPr="00D93D4F">
        <w:rPr>
          <w:b/>
          <w:sz w:val="22"/>
        </w:rPr>
        <w:t>3.3.</w:t>
      </w:r>
      <w:r w:rsidRPr="00D93D4F">
        <w:rPr>
          <w:sz w:val="22"/>
        </w:rPr>
        <w:tab/>
        <w:t xml:space="preserve">По результатам приемо-сдаточных работ Стороны подписывают Акт приема-передачи Тепловоза в аренду. Акт приема-передачи подписывается Сторонами датой проведения запуска и проверки работоспособности Тепловоза. Подписание Акта приема-передачи свидетельствует о том, что переданный </w:t>
      </w:r>
      <w:r w:rsidR="001340DD">
        <w:rPr>
          <w:b/>
          <w:sz w:val="22"/>
        </w:rPr>
        <w:t>А</w:t>
      </w:r>
      <w:r w:rsidR="00632D00" w:rsidRPr="00D93D4F">
        <w:rPr>
          <w:b/>
          <w:sz w:val="22"/>
        </w:rPr>
        <w:t>рендатору</w:t>
      </w:r>
      <w:r w:rsidRPr="00D93D4F">
        <w:rPr>
          <w:sz w:val="22"/>
        </w:rPr>
        <w:t xml:space="preserve"> Тепловоз находится в исправном состоянии и является полностью пригодным для </w:t>
      </w:r>
      <w:r w:rsidRPr="00D93D4F">
        <w:rPr>
          <w:sz w:val="22"/>
        </w:rPr>
        <w:lastRenderedPageBreak/>
        <w:t>эксплуатации.</w:t>
      </w:r>
    </w:p>
    <w:p w14:paraId="406D6924" w14:textId="1F69775A" w:rsidR="007F3D05" w:rsidRPr="00D93D4F" w:rsidRDefault="007F3D05">
      <w:pPr>
        <w:numPr>
          <w:ilvl w:val="1"/>
          <w:numId w:val="4"/>
        </w:numPr>
        <w:tabs>
          <w:tab w:val="left" w:pos="1140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 xml:space="preserve">В случае обнаружения дефектов и (или) недостатков Тепловоза, выявленных в процессе приемки-передачи, они устраняются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одателем</w:t>
      </w:r>
      <w:r w:rsidRPr="00D93D4F">
        <w:rPr>
          <w:sz w:val="22"/>
        </w:rPr>
        <w:t xml:space="preserve"> в течение 10 (десяти) календарных дней, после чего, Тепловоз повторно предъявляется для осмотра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одателем</w:t>
      </w:r>
      <w:r w:rsidRPr="00D93D4F">
        <w:rPr>
          <w:sz w:val="22"/>
        </w:rPr>
        <w:t>, при этом процедура повторной приемки Тепловоза в аренду аналогична процедуре, указанной в п. 3.2. настоящего Договора.</w:t>
      </w:r>
    </w:p>
    <w:p w14:paraId="4067723B" w14:textId="570B7A9A" w:rsidR="007F3D05" w:rsidRPr="00D93D4F" w:rsidRDefault="007F3D05">
      <w:pPr>
        <w:numPr>
          <w:ilvl w:val="1"/>
          <w:numId w:val="4"/>
        </w:numPr>
        <w:tabs>
          <w:tab w:val="left" w:pos="1140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>На основании отдельного Соглашения устранение дефектов и (или) неисправностей може</w:t>
      </w:r>
      <w:r w:rsidR="00632D00" w:rsidRPr="00D93D4F">
        <w:rPr>
          <w:sz w:val="22"/>
        </w:rPr>
        <w:t xml:space="preserve">т быть произведено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рендатором</w:t>
      </w:r>
      <w:r w:rsidRPr="00D93D4F">
        <w:rPr>
          <w:sz w:val="22"/>
        </w:rPr>
        <w:t xml:space="preserve"> за счет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="00BC64A4" w:rsidRPr="00D93D4F">
        <w:rPr>
          <w:sz w:val="22"/>
        </w:rPr>
        <w:t>.</w:t>
      </w:r>
    </w:p>
    <w:p w14:paraId="5B960757" w14:textId="1F558555" w:rsidR="007F3D05" w:rsidRPr="00D93D4F" w:rsidRDefault="007F3D05">
      <w:pPr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>С момента подписания Сторонами Акта приема-передачи Тепловоза в аренду и до окончания срока аренды (даты подписания Ак</w:t>
      </w:r>
      <w:r w:rsidR="00632D00" w:rsidRPr="00D93D4F">
        <w:rPr>
          <w:sz w:val="22"/>
        </w:rPr>
        <w:t>та приема-передачи из аренды),</w:t>
      </w:r>
      <w:r w:rsidR="00632D00" w:rsidRPr="00D93D4F">
        <w:rPr>
          <w:b/>
          <w:sz w:val="22"/>
        </w:rPr>
        <w:t xml:space="preserve">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 </w:t>
      </w:r>
      <w:r w:rsidRPr="00D93D4F">
        <w:rPr>
          <w:sz w:val="22"/>
        </w:rPr>
        <w:t>несет полную материальную ответственность за сохранность и целостность Тепловоза в размере его рыночной стоимости.</w:t>
      </w:r>
    </w:p>
    <w:p w14:paraId="25A48081" w14:textId="1F4292B0" w:rsidR="007F3D05" w:rsidRPr="00D93D4F" w:rsidRDefault="007F3D05">
      <w:pPr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 xml:space="preserve">Возврат Тепловоза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одателю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осуществляется не позднее 10 (десяти) дней с даты окончания срока аренды, либо прекращения действия настоящего Договора. Для целей надлежащего исполнения Сторонами обязательств по возврату Тепловоза из </w:t>
      </w:r>
      <w:r w:rsidR="00632D00" w:rsidRPr="00D93D4F">
        <w:rPr>
          <w:sz w:val="22"/>
        </w:rPr>
        <w:t xml:space="preserve">аренды,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</w:t>
      </w:r>
      <w:r w:rsidRPr="00D93D4F">
        <w:rPr>
          <w:sz w:val="22"/>
        </w:rPr>
        <w:t xml:space="preserve">, не позднее срока, предусмотренного п. 2.1. настоящего Договора готовит к осмотру Тепловоз, о чем письменно информирует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sz w:val="22"/>
        </w:rPr>
        <w:t xml:space="preserve">. </w:t>
      </w:r>
      <w:r w:rsidR="00632D00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sz w:val="22"/>
        </w:rPr>
        <w:t xml:space="preserve">, не позднее 7 (семи) дней с момента получения соответствующего уведомления, обеспечивает присутствие своего представителя на месте передачи Тепловоза из </w:t>
      </w:r>
      <w:r w:rsidR="00632D00" w:rsidRPr="00D93D4F">
        <w:rPr>
          <w:sz w:val="22"/>
        </w:rPr>
        <w:t xml:space="preserve">аренды - в локомотивном депо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рендатора</w:t>
      </w:r>
      <w:r w:rsidRPr="00D93D4F">
        <w:rPr>
          <w:sz w:val="22"/>
        </w:rPr>
        <w:t>, а также проведение осмотра и проверки Тепловоза.</w:t>
      </w:r>
    </w:p>
    <w:p w14:paraId="32E29DEB" w14:textId="0B4CB458" w:rsidR="007F3D05" w:rsidRPr="00D93D4F" w:rsidRDefault="00D93D4F" w:rsidP="00D93D4F">
      <w:pPr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2"/>
          <w:szCs w:val="22"/>
        </w:rPr>
      </w:pPr>
      <w:r w:rsidRPr="00BB2AAB">
        <w:rPr>
          <w:sz w:val="22"/>
          <w:szCs w:val="22"/>
        </w:rPr>
        <w:t xml:space="preserve">По окончании срока аренды, Стороны подписывают акт о выводе тепловоза из эксплуатации (Приложение № 2 к настоящему договору), в акте </w:t>
      </w:r>
      <w:r w:rsidR="009924D7" w:rsidRPr="001340DD">
        <w:rPr>
          <w:b/>
          <w:bCs/>
          <w:sz w:val="22"/>
          <w:szCs w:val="22"/>
        </w:rPr>
        <w:t>Аренд</w:t>
      </w:r>
      <w:r w:rsidR="001340DD">
        <w:rPr>
          <w:b/>
          <w:bCs/>
          <w:sz w:val="22"/>
          <w:szCs w:val="22"/>
        </w:rPr>
        <w:t>одатель</w:t>
      </w:r>
      <w:r w:rsidRPr="00BB2AAB">
        <w:rPr>
          <w:sz w:val="22"/>
          <w:szCs w:val="22"/>
        </w:rPr>
        <w:t xml:space="preserve"> указывает неисправности и замечания, которые </w:t>
      </w:r>
      <w:r w:rsidR="001340DD" w:rsidRPr="001340DD">
        <w:rPr>
          <w:b/>
          <w:bCs/>
          <w:sz w:val="22"/>
          <w:szCs w:val="22"/>
        </w:rPr>
        <w:t>А</w:t>
      </w:r>
      <w:r w:rsidR="009924D7" w:rsidRPr="001340DD">
        <w:rPr>
          <w:b/>
          <w:bCs/>
          <w:sz w:val="22"/>
          <w:szCs w:val="22"/>
        </w:rPr>
        <w:t>рендатор</w:t>
      </w:r>
      <w:r w:rsidRPr="00BB2AAB">
        <w:rPr>
          <w:sz w:val="22"/>
          <w:szCs w:val="22"/>
        </w:rPr>
        <w:t xml:space="preserve"> обязан устранить при подготовке тепловоза к отправке.</w:t>
      </w:r>
      <w:r>
        <w:rPr>
          <w:sz w:val="22"/>
          <w:szCs w:val="22"/>
        </w:rPr>
        <w:t xml:space="preserve"> </w:t>
      </w:r>
      <w:r w:rsidR="007F3D05" w:rsidRPr="00D93D4F">
        <w:rPr>
          <w:sz w:val="22"/>
        </w:rPr>
        <w:t xml:space="preserve">Акт оформляется датой проведения осмотра. При возврате Тепловоза </w:t>
      </w:r>
      <w:r w:rsidR="00632D00" w:rsidRPr="001340DD">
        <w:rPr>
          <w:b/>
          <w:bCs/>
          <w:sz w:val="22"/>
        </w:rPr>
        <w:t>Аренд</w:t>
      </w:r>
      <w:r w:rsidR="001340DD" w:rsidRPr="001340DD">
        <w:rPr>
          <w:b/>
          <w:bCs/>
          <w:sz w:val="22"/>
        </w:rPr>
        <w:t>одатель</w:t>
      </w:r>
      <w:r w:rsidR="00632D00" w:rsidRPr="00D93D4F">
        <w:rPr>
          <w:sz w:val="22"/>
        </w:rPr>
        <w:t xml:space="preserve"> </w:t>
      </w:r>
      <w:r w:rsidR="007F3D05" w:rsidRPr="00D93D4F">
        <w:rPr>
          <w:sz w:val="22"/>
        </w:rPr>
        <w:t xml:space="preserve">вправе не принимать </w:t>
      </w:r>
      <w:r w:rsidR="007F3D05" w:rsidRPr="00D93D4F">
        <w:rPr>
          <w:spacing w:val="-1"/>
          <w:sz w:val="22"/>
        </w:rPr>
        <w:t xml:space="preserve">повреждённый Тепловоз и требовать его приведения в исправное состояние </w:t>
      </w:r>
      <w:r w:rsidR="007F3D05" w:rsidRPr="00D93D4F">
        <w:rPr>
          <w:sz w:val="22"/>
        </w:rPr>
        <w:t>либо возмещения ущерба.</w:t>
      </w:r>
    </w:p>
    <w:p w14:paraId="3AD11E08" w14:textId="149EE7F8" w:rsidR="007F3D05" w:rsidRPr="00D93D4F" w:rsidRDefault="007F3D05" w:rsidP="005D44F1">
      <w:pPr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 xml:space="preserve">Отказ представителей </w:t>
      </w:r>
      <w:r w:rsidR="00632D00" w:rsidRPr="001340DD">
        <w:rPr>
          <w:b/>
          <w:bCs/>
          <w:sz w:val="22"/>
        </w:rPr>
        <w:t>Аренд</w:t>
      </w:r>
      <w:r w:rsidR="001340DD" w:rsidRPr="001340DD">
        <w:rPr>
          <w:b/>
          <w:bCs/>
          <w:sz w:val="22"/>
        </w:rPr>
        <w:t>одателя</w:t>
      </w:r>
      <w:r w:rsidRPr="00D93D4F">
        <w:rPr>
          <w:sz w:val="22"/>
        </w:rPr>
        <w:t xml:space="preserve"> от подписания Акта приема-передачи должен быть обоснованным и оформлен </w:t>
      </w:r>
      <w:r w:rsidR="00632D00" w:rsidRPr="00D93D4F">
        <w:rPr>
          <w:sz w:val="22"/>
        </w:rPr>
        <w:t xml:space="preserve">протоколом. В случае признания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рендатором</w:t>
      </w:r>
      <w:r w:rsidRPr="00D93D4F">
        <w:rPr>
          <w:sz w:val="22"/>
        </w:rPr>
        <w:t xml:space="preserve"> претензий </w:t>
      </w:r>
      <w:r w:rsidR="00632D00" w:rsidRPr="001340DD">
        <w:rPr>
          <w:b/>
          <w:bCs/>
          <w:sz w:val="22"/>
        </w:rPr>
        <w:t>Аренд</w:t>
      </w:r>
      <w:r w:rsidR="001340DD" w:rsidRPr="001340DD">
        <w:rPr>
          <w:b/>
          <w:bCs/>
          <w:sz w:val="22"/>
        </w:rPr>
        <w:t>о</w:t>
      </w:r>
      <w:r w:rsidR="001340DD">
        <w:rPr>
          <w:b/>
          <w:bCs/>
          <w:sz w:val="22"/>
        </w:rPr>
        <w:t>д</w:t>
      </w:r>
      <w:r w:rsidR="001340DD" w:rsidRPr="001340DD">
        <w:rPr>
          <w:b/>
          <w:bCs/>
          <w:sz w:val="22"/>
        </w:rPr>
        <w:t>ателя</w:t>
      </w:r>
      <w:r w:rsidRPr="00D93D4F">
        <w:rPr>
          <w:sz w:val="22"/>
        </w:rPr>
        <w:t>, на протоколе проставляется надпись «Согласен», заверенная подписью</w:t>
      </w:r>
      <w:r w:rsidR="00632D00" w:rsidRPr="00D93D4F">
        <w:rPr>
          <w:sz w:val="22"/>
        </w:rPr>
        <w:t xml:space="preserve"> уполномоченного представителя </w:t>
      </w:r>
      <w:r w:rsidR="001340DD" w:rsidRPr="001340DD">
        <w:rPr>
          <w:b/>
          <w:bCs/>
          <w:sz w:val="22"/>
        </w:rPr>
        <w:t>А</w:t>
      </w:r>
      <w:r w:rsidR="00632D00" w:rsidRPr="001340DD">
        <w:rPr>
          <w:b/>
          <w:bCs/>
          <w:sz w:val="22"/>
        </w:rPr>
        <w:t>рендатора.</w:t>
      </w:r>
      <w:r w:rsidR="00632D00" w:rsidRPr="00D93D4F">
        <w:rPr>
          <w:sz w:val="22"/>
        </w:rPr>
        <w:t xml:space="preserve"> В этом случае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</w:t>
      </w:r>
      <w:r w:rsidRPr="00D93D4F">
        <w:rPr>
          <w:sz w:val="22"/>
        </w:rPr>
        <w:t xml:space="preserve"> обязуется устранить выявленные недостатки в течение 10 (десяти) рабочих дней, при этом срок выплаты арендных платежей длится вплоть до подписания Сторонами Акта приема-передачи Тепл</w:t>
      </w:r>
      <w:r w:rsidR="00632D00" w:rsidRPr="00D93D4F">
        <w:rPr>
          <w:sz w:val="22"/>
        </w:rPr>
        <w:t xml:space="preserve">овоза. В случае отклонения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рендатором</w:t>
      </w:r>
      <w:r w:rsidRPr="00D93D4F">
        <w:rPr>
          <w:sz w:val="22"/>
        </w:rPr>
        <w:t xml:space="preserve"> претензий, на протоколе проставляется надпись «Не согласен», заверенная подписью</w:t>
      </w:r>
      <w:r w:rsidR="00632D00" w:rsidRPr="00D93D4F">
        <w:rPr>
          <w:sz w:val="22"/>
        </w:rPr>
        <w:t xml:space="preserve"> уполномоченного представителя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рендатора</w:t>
      </w:r>
      <w:r w:rsidRPr="00D93D4F">
        <w:rPr>
          <w:sz w:val="22"/>
        </w:rPr>
        <w:t>. В этом случае Стороны обязуются урегулировать спорный вопрос мирным путем, либо в арбитражном порядке.  Датой сдачи из аренды будет считаться дата, указанная в акте приема-передачи Тепловоза из аренды.</w:t>
      </w:r>
    </w:p>
    <w:p w14:paraId="0379F4B3" w14:textId="77777777" w:rsidR="005D44F1" w:rsidRPr="00D93D4F" w:rsidRDefault="005D44F1" w:rsidP="00D93D4F">
      <w:pPr>
        <w:tabs>
          <w:tab w:val="left" w:pos="1080"/>
        </w:tabs>
        <w:ind w:left="567"/>
        <w:jc w:val="both"/>
        <w:rPr>
          <w:sz w:val="22"/>
        </w:rPr>
      </w:pPr>
    </w:p>
    <w:p w14:paraId="78AD17B1" w14:textId="77777777" w:rsidR="007F3D05" w:rsidRPr="00D93D4F" w:rsidRDefault="007F3D05">
      <w:pPr>
        <w:pStyle w:val="ConsNormal"/>
        <w:widowControl/>
        <w:numPr>
          <w:ilvl w:val="0"/>
          <w:numId w:val="4"/>
        </w:numPr>
        <w:ind w:firstLine="0"/>
        <w:jc w:val="center"/>
        <w:rPr>
          <w:rFonts w:ascii="Times New Roman" w:eastAsia="Cambria" w:hAnsi="Times New Roman"/>
          <w:b/>
          <w:sz w:val="22"/>
          <w:u w:val="single"/>
        </w:rPr>
      </w:pPr>
      <w:r w:rsidRPr="00D93D4F">
        <w:rPr>
          <w:rFonts w:ascii="Times New Roman" w:hAnsi="Times New Roman"/>
          <w:b/>
          <w:sz w:val="22"/>
        </w:rPr>
        <w:t>Права и обязанности Сторон</w:t>
      </w:r>
    </w:p>
    <w:p w14:paraId="2372E8FF" w14:textId="4141CDD6" w:rsidR="007F3D05" w:rsidRPr="00D93D4F" w:rsidRDefault="007F3D05">
      <w:pPr>
        <w:pStyle w:val="ConsNormal"/>
        <w:widowControl/>
        <w:numPr>
          <w:ilvl w:val="1"/>
          <w:numId w:val="8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sz w:val="22"/>
        </w:rPr>
      </w:pPr>
      <w:r w:rsidRPr="00D93D4F">
        <w:rPr>
          <w:rFonts w:ascii="Times New Roman" w:eastAsia="Cambria" w:hAnsi="Times New Roman"/>
          <w:b/>
          <w:sz w:val="22"/>
          <w:u w:val="single"/>
        </w:rPr>
        <w:t xml:space="preserve"> </w:t>
      </w:r>
      <w:r w:rsidR="001340DD">
        <w:rPr>
          <w:rFonts w:ascii="Times New Roman" w:hAnsi="Times New Roman"/>
          <w:b/>
          <w:sz w:val="22"/>
          <w:u w:val="single"/>
        </w:rPr>
        <w:t>А</w:t>
      </w:r>
      <w:r w:rsidRPr="00D93D4F">
        <w:rPr>
          <w:rFonts w:ascii="Times New Roman" w:hAnsi="Times New Roman"/>
          <w:b/>
          <w:sz w:val="22"/>
          <w:u w:val="single"/>
        </w:rPr>
        <w:t>рендатор обязуется:</w:t>
      </w:r>
    </w:p>
    <w:p w14:paraId="0A6156AE" w14:textId="14825992" w:rsidR="007F3D05" w:rsidRPr="00D93D4F" w:rsidRDefault="007F3D05">
      <w:pPr>
        <w:pStyle w:val="ConsNormal"/>
        <w:widowControl/>
        <w:numPr>
          <w:ilvl w:val="2"/>
          <w:numId w:val="8"/>
        </w:numPr>
        <w:tabs>
          <w:tab w:val="left" w:pos="1305"/>
          <w:tab w:val="left" w:pos="1650"/>
        </w:tabs>
        <w:ind w:left="0" w:firstLine="567"/>
        <w:jc w:val="both"/>
        <w:rPr>
          <w:rFonts w:ascii="Times New Roman" w:eastAsia="Cambria" w:hAnsi="Times New Roman"/>
          <w:sz w:val="22"/>
        </w:rPr>
      </w:pPr>
      <w:r w:rsidRPr="00D93D4F">
        <w:rPr>
          <w:rFonts w:ascii="Times New Roman" w:hAnsi="Times New Roman"/>
          <w:sz w:val="22"/>
        </w:rPr>
        <w:t>Принять</w:t>
      </w:r>
      <w:r w:rsidR="001D2B5E">
        <w:rPr>
          <w:rFonts w:ascii="Times New Roman" w:hAnsi="Times New Roman"/>
          <w:sz w:val="22"/>
        </w:rPr>
        <w:t xml:space="preserve"> </w:t>
      </w:r>
      <w:r w:rsidRPr="001D2B5E">
        <w:rPr>
          <w:rFonts w:ascii="Times New Roman" w:hAnsi="Times New Roman"/>
          <w:bCs/>
          <w:sz w:val="22"/>
        </w:rPr>
        <w:t>Тепловоз</w:t>
      </w:r>
      <w:r w:rsidRPr="00D93D4F">
        <w:rPr>
          <w:rFonts w:ascii="Times New Roman" w:hAnsi="Times New Roman"/>
          <w:b/>
          <w:sz w:val="22"/>
        </w:rPr>
        <w:t xml:space="preserve"> </w:t>
      </w:r>
      <w:r w:rsidRPr="00D93D4F">
        <w:rPr>
          <w:rFonts w:ascii="Times New Roman" w:hAnsi="Times New Roman"/>
          <w:sz w:val="22"/>
        </w:rPr>
        <w:t xml:space="preserve">в аренду по месту, путём подписания </w:t>
      </w:r>
      <w:r w:rsidRPr="001D2B5E">
        <w:rPr>
          <w:rFonts w:ascii="Times New Roman" w:hAnsi="Times New Roman"/>
          <w:iCs/>
          <w:sz w:val="22"/>
        </w:rPr>
        <w:t xml:space="preserve">Акта приёма-передачи </w:t>
      </w:r>
      <w:r w:rsidRPr="001D2B5E">
        <w:rPr>
          <w:rFonts w:ascii="Times New Roman" w:hAnsi="Times New Roman"/>
          <w:bCs/>
          <w:iCs/>
          <w:sz w:val="22"/>
        </w:rPr>
        <w:t>Тепловоза</w:t>
      </w:r>
      <w:r w:rsidRPr="001D2B5E">
        <w:rPr>
          <w:rFonts w:ascii="Times New Roman" w:hAnsi="Times New Roman"/>
          <w:iCs/>
          <w:sz w:val="22"/>
        </w:rPr>
        <w:t xml:space="preserve"> (Приложение № 1</w:t>
      </w:r>
      <w:r w:rsidRPr="00D93D4F">
        <w:rPr>
          <w:rFonts w:ascii="Times New Roman" w:hAnsi="Times New Roman"/>
          <w:sz w:val="22"/>
        </w:rPr>
        <w:t xml:space="preserve"> к настоящему Договору) в котором указываются основные сведения по комплектности Тепловоза в соответствии со сведениями, занесенными в технический паспорт, балансовая стоимость и инвентарь, передаваемый в </w:t>
      </w:r>
      <w:r w:rsidRPr="001D2B5E">
        <w:rPr>
          <w:rFonts w:ascii="Times New Roman" w:hAnsi="Times New Roman"/>
          <w:bCs/>
          <w:sz w:val="22"/>
        </w:rPr>
        <w:t>Тепловозе</w:t>
      </w:r>
      <w:r w:rsidRPr="00D93D4F">
        <w:rPr>
          <w:rFonts w:ascii="Times New Roman" w:hAnsi="Times New Roman"/>
          <w:sz w:val="22"/>
        </w:rPr>
        <w:t xml:space="preserve">. </w:t>
      </w:r>
    </w:p>
    <w:p w14:paraId="53471518" w14:textId="0CF877C5" w:rsidR="007F3D05" w:rsidRPr="00D93D4F" w:rsidRDefault="007F3D05">
      <w:pPr>
        <w:pStyle w:val="ConsNormal"/>
        <w:widowControl/>
        <w:numPr>
          <w:ilvl w:val="2"/>
          <w:numId w:val="8"/>
        </w:numPr>
        <w:tabs>
          <w:tab w:val="left" w:pos="1185"/>
        </w:tabs>
        <w:ind w:left="0" w:firstLine="567"/>
        <w:jc w:val="both"/>
        <w:rPr>
          <w:rFonts w:ascii="Times New Roman" w:hAnsi="Times New Roman"/>
          <w:sz w:val="22"/>
        </w:rPr>
      </w:pPr>
      <w:r w:rsidRPr="00D93D4F">
        <w:rPr>
          <w:rFonts w:ascii="Times New Roman" w:eastAsia="Cambria" w:hAnsi="Times New Roman"/>
          <w:sz w:val="22"/>
        </w:rPr>
        <w:t xml:space="preserve"> </w:t>
      </w:r>
      <w:r w:rsidRPr="00D93D4F">
        <w:rPr>
          <w:rFonts w:ascii="Times New Roman" w:hAnsi="Times New Roman"/>
          <w:sz w:val="22"/>
        </w:rPr>
        <w:t xml:space="preserve">Пересылку </w:t>
      </w:r>
      <w:r w:rsidRPr="001D2B5E">
        <w:rPr>
          <w:rFonts w:ascii="Times New Roman" w:hAnsi="Times New Roman"/>
          <w:bCs/>
          <w:sz w:val="22"/>
        </w:rPr>
        <w:t>Тепловоза</w:t>
      </w:r>
      <w:r w:rsidRPr="00D93D4F">
        <w:rPr>
          <w:rFonts w:ascii="Times New Roman" w:hAnsi="Times New Roman"/>
          <w:sz w:val="22"/>
        </w:rPr>
        <w:t xml:space="preserve"> после окончания настоящего Договора аренды, до железнодорожной станции, письменно согласованной с </w:t>
      </w:r>
      <w:r w:rsidRPr="001340DD">
        <w:rPr>
          <w:rFonts w:ascii="Times New Roman" w:hAnsi="Times New Roman"/>
          <w:b/>
          <w:bCs/>
          <w:sz w:val="22"/>
        </w:rPr>
        <w:t>Аренд</w:t>
      </w:r>
      <w:r w:rsidR="001340DD" w:rsidRPr="001340DD">
        <w:rPr>
          <w:rFonts w:ascii="Times New Roman" w:hAnsi="Times New Roman"/>
          <w:b/>
          <w:bCs/>
          <w:sz w:val="22"/>
        </w:rPr>
        <w:t>одателем</w:t>
      </w:r>
      <w:r w:rsidRPr="00D93D4F">
        <w:rPr>
          <w:rFonts w:ascii="Times New Roman" w:hAnsi="Times New Roman"/>
          <w:sz w:val="22"/>
        </w:rPr>
        <w:t xml:space="preserve">, в пределах тарифного расстояния от места постоянной эксплуатации </w:t>
      </w:r>
      <w:r w:rsidRPr="001D2B5E">
        <w:rPr>
          <w:rFonts w:ascii="Times New Roman" w:hAnsi="Times New Roman"/>
          <w:bCs/>
          <w:sz w:val="22"/>
        </w:rPr>
        <w:t>Тепловоза</w:t>
      </w:r>
      <w:r w:rsidRPr="00D93D4F">
        <w:rPr>
          <w:rFonts w:ascii="Times New Roman" w:hAnsi="Times New Roman"/>
          <w:sz w:val="22"/>
        </w:rPr>
        <w:t xml:space="preserve"> до локомотивного депо </w:t>
      </w:r>
      <w:r w:rsidR="008A64E2">
        <w:rPr>
          <w:rFonts w:ascii="Times New Roman" w:hAnsi="Times New Roman"/>
          <w:sz w:val="22"/>
        </w:rPr>
        <w:t>____________________</w:t>
      </w:r>
      <w:r w:rsidRPr="00D93D4F">
        <w:rPr>
          <w:rFonts w:ascii="Times New Roman" w:hAnsi="Times New Roman"/>
          <w:sz w:val="22"/>
        </w:rPr>
        <w:t xml:space="preserve">, осуществляет </w:t>
      </w:r>
      <w:r w:rsidR="001340DD">
        <w:rPr>
          <w:rFonts w:ascii="Times New Roman" w:hAnsi="Times New Roman"/>
          <w:b/>
          <w:sz w:val="22"/>
        </w:rPr>
        <w:t>А</w:t>
      </w:r>
      <w:r w:rsidRPr="00D93D4F">
        <w:rPr>
          <w:rFonts w:ascii="Times New Roman" w:hAnsi="Times New Roman"/>
          <w:b/>
          <w:sz w:val="22"/>
        </w:rPr>
        <w:t xml:space="preserve">рендатор </w:t>
      </w:r>
      <w:r w:rsidRPr="00D93D4F">
        <w:rPr>
          <w:rFonts w:ascii="Times New Roman" w:hAnsi="Times New Roman"/>
          <w:sz w:val="22"/>
        </w:rPr>
        <w:t>за свой счет и собственными силами.</w:t>
      </w:r>
    </w:p>
    <w:p w14:paraId="69012949" w14:textId="22C81158" w:rsidR="007F3D05" w:rsidRPr="00D93D4F" w:rsidRDefault="007F3D05">
      <w:pPr>
        <w:pStyle w:val="ConsNormal"/>
        <w:widowControl/>
        <w:numPr>
          <w:ilvl w:val="2"/>
          <w:numId w:val="8"/>
        </w:numPr>
        <w:tabs>
          <w:tab w:val="left" w:pos="1365"/>
        </w:tabs>
        <w:ind w:left="0" w:firstLine="567"/>
        <w:jc w:val="both"/>
        <w:rPr>
          <w:rFonts w:ascii="Times New Roman" w:hAnsi="Times New Roman"/>
          <w:sz w:val="22"/>
        </w:rPr>
      </w:pPr>
      <w:r w:rsidRPr="00D93D4F">
        <w:rPr>
          <w:rFonts w:ascii="Times New Roman" w:hAnsi="Times New Roman"/>
          <w:sz w:val="22"/>
        </w:rPr>
        <w:t xml:space="preserve">Не эксплуатировать </w:t>
      </w:r>
      <w:r w:rsidRPr="001D2B5E">
        <w:rPr>
          <w:rFonts w:ascii="Times New Roman" w:hAnsi="Times New Roman"/>
          <w:bCs/>
          <w:sz w:val="22"/>
        </w:rPr>
        <w:t>Тепловоз</w:t>
      </w:r>
      <w:r w:rsidRPr="00D93D4F">
        <w:rPr>
          <w:rFonts w:ascii="Times New Roman" w:hAnsi="Times New Roman"/>
          <w:b/>
          <w:sz w:val="22"/>
        </w:rPr>
        <w:t xml:space="preserve"> </w:t>
      </w:r>
      <w:r w:rsidRPr="00D93D4F">
        <w:rPr>
          <w:rFonts w:ascii="Times New Roman" w:hAnsi="Times New Roman"/>
          <w:sz w:val="22"/>
        </w:rPr>
        <w:t>с отключенными (неисправными) тяговыми электродвигателями, штатными устройствами защиты дизеля и электрической схемы локомотива.</w:t>
      </w:r>
    </w:p>
    <w:p w14:paraId="6C99C11D" w14:textId="031AFA91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Обеспечить снабжение водяной системы </w:t>
      </w:r>
      <w:r w:rsidRPr="001D2B5E">
        <w:rPr>
          <w:bCs/>
          <w:sz w:val="22"/>
        </w:rPr>
        <w:t>Тепловоза</w:t>
      </w:r>
      <w:r w:rsidRPr="00D93D4F">
        <w:rPr>
          <w:sz w:val="22"/>
        </w:rPr>
        <w:t xml:space="preserve"> специальной водой с нитритно-фосфатной присадкой (без щелочи), подготавливаемой в соответствии с инструкцией МПС № ЦТ ЧС-50.</w:t>
      </w:r>
    </w:p>
    <w:p w14:paraId="61926F71" w14:textId="70049D0C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Обеспечить свободный допуск представителя </w:t>
      </w: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(включая проезд на локомотиве, </w:t>
      </w:r>
      <w:r w:rsidR="005D44F1" w:rsidRPr="00D93D4F">
        <w:rPr>
          <w:sz w:val="22"/>
        </w:rPr>
        <w:t>на предприятие</w:t>
      </w:r>
      <w:r w:rsidR="005D44F1" w:rsidRPr="007640D4">
        <w:rPr>
          <w:sz w:val="22"/>
          <w:szCs w:val="22"/>
        </w:rPr>
        <w:t>,</w:t>
      </w:r>
      <w:r w:rsidRPr="00D93D4F">
        <w:rPr>
          <w:sz w:val="22"/>
        </w:rPr>
        <w:t xml:space="preserve"> эксплуатирующее </w:t>
      </w:r>
      <w:r w:rsidRPr="001D2B5E">
        <w:rPr>
          <w:bCs/>
          <w:sz w:val="22"/>
        </w:rPr>
        <w:t>Тепловоз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и производящее технические обслуживания и текущий ремонт). Предоставить по требованию </w:t>
      </w: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необходимую ремонтную и эксплуатационную документацию: </w:t>
      </w:r>
      <w:proofErr w:type="spellStart"/>
      <w:r w:rsidRPr="00D93D4F">
        <w:rPr>
          <w:sz w:val="22"/>
        </w:rPr>
        <w:t>скоростемерные</w:t>
      </w:r>
      <w:proofErr w:type="spellEnd"/>
      <w:r w:rsidRPr="00D93D4F">
        <w:rPr>
          <w:sz w:val="22"/>
        </w:rPr>
        <w:t xml:space="preserve"> ленты, маршруты машиниста, исполненный график движения, бортовые журналы, книги ремонта, технические процессы и т.д. для проверки выполнения требований настоящего Договора, условий эксплуатации и ремонта </w:t>
      </w:r>
      <w:r w:rsidRPr="001D2B5E">
        <w:rPr>
          <w:bCs/>
          <w:sz w:val="22"/>
        </w:rPr>
        <w:t>Тепловоза.</w:t>
      </w:r>
    </w:p>
    <w:p w14:paraId="49CA3045" w14:textId="7C09C7B2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>Осуществляет за период аренды</w:t>
      </w:r>
      <w:r w:rsidRPr="00D93D4F">
        <w:rPr>
          <w:b/>
          <w:sz w:val="22"/>
        </w:rPr>
        <w:t xml:space="preserve"> </w:t>
      </w:r>
      <w:r w:rsidRPr="001D2B5E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за свой счет плановые технические осмотры в объеме ТО-3 через 30 (тридцать) суток работы Тепловоза и плановые текущие ремонты в объеме ТР-1 – через 6 (шесть) месяцев работы Тепловоза.</w:t>
      </w:r>
    </w:p>
    <w:p w14:paraId="6CAAA852" w14:textId="77777777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Обеспечивает соблюдение технологии технических осмотров и текущего ремонта, ведение технической документации, в том числе карты замеров, лабораторных химических анализов, в соответствии с </w:t>
      </w:r>
      <w:r w:rsidR="00C177D7" w:rsidRPr="00D93D4F">
        <w:rPr>
          <w:sz w:val="22"/>
        </w:rPr>
        <w:t>«Руководством по техническому обслуживанию и текущему ремонту тепловозов ТЭ116 ИО» от 31 декабря 2004 года.</w:t>
      </w:r>
    </w:p>
    <w:p w14:paraId="6A084926" w14:textId="5A76C5E9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lastRenderedPageBreak/>
        <w:t xml:space="preserve">Не позднее окончания срока Договора аренды,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</w:t>
      </w:r>
      <w:r w:rsidRPr="00D93D4F">
        <w:rPr>
          <w:sz w:val="22"/>
        </w:rPr>
        <w:t xml:space="preserve"> обеспечивает передачу </w:t>
      </w:r>
      <w:r w:rsidRPr="001D2B5E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Аренд</w:t>
      </w:r>
      <w:r w:rsidR="001340DD">
        <w:rPr>
          <w:b/>
          <w:sz w:val="22"/>
        </w:rPr>
        <w:t>одателю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по </w:t>
      </w:r>
      <w:r w:rsidRPr="001D2B5E">
        <w:rPr>
          <w:iCs/>
          <w:sz w:val="22"/>
        </w:rPr>
        <w:t>Акту приема-передачи</w:t>
      </w:r>
      <w:r w:rsidRPr="00D93D4F">
        <w:rPr>
          <w:sz w:val="22"/>
        </w:rPr>
        <w:t xml:space="preserve">, в технически работоспособном состоянии в комплектности по основным деталям и узлам тепловозов в соответствии со сведениями, занесенными в технический паспорт и отраженными </w:t>
      </w:r>
      <w:r w:rsidRPr="001D2B5E">
        <w:rPr>
          <w:iCs/>
          <w:sz w:val="22"/>
        </w:rPr>
        <w:t>в Актах приема-передачи</w:t>
      </w:r>
      <w:r w:rsidRPr="00D93D4F">
        <w:rPr>
          <w:sz w:val="22"/>
        </w:rPr>
        <w:t xml:space="preserve">, после произведенной внешней очистки поверхности кузова и восстановления нанесенных знаков и </w:t>
      </w:r>
      <w:r w:rsidR="00CC6BD8" w:rsidRPr="00D93D4F">
        <w:rPr>
          <w:sz w:val="22"/>
        </w:rPr>
        <w:t>надписей, экипированным маслом.</w:t>
      </w:r>
    </w:p>
    <w:p w14:paraId="5AEB1E48" w14:textId="74E60926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Самостоятельно нести полную материальную ответственность, в случае причинения вреда имуществу и/или третьим лицам в результате эксплуатации </w:t>
      </w:r>
      <w:r w:rsidRPr="001D2B5E">
        <w:rPr>
          <w:bCs/>
          <w:sz w:val="22"/>
        </w:rPr>
        <w:t>Тепловоза.</w:t>
      </w:r>
    </w:p>
    <w:p w14:paraId="08F58414" w14:textId="4B413C5B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Не производить конструктивные изменения, модификацию или усовершенствования </w:t>
      </w:r>
      <w:r w:rsidRPr="001D2B5E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без письменного согласия </w:t>
      </w: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. </w:t>
      </w:r>
      <w:r w:rsidRPr="00D93D4F">
        <w:rPr>
          <w:sz w:val="22"/>
        </w:rPr>
        <w:t xml:space="preserve">Любые улучшения предмета аренды по настоящему Договору, произведенные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рендатором </w:t>
      </w:r>
      <w:r w:rsidRPr="00D93D4F">
        <w:rPr>
          <w:sz w:val="22"/>
        </w:rPr>
        <w:t xml:space="preserve">за свой счет с письменного согласия </w:t>
      </w: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и неотделимые без вреда для Предмета аренды </w:t>
      </w:r>
      <w:r w:rsidR="005D44F1" w:rsidRPr="00D93D4F">
        <w:rPr>
          <w:sz w:val="22"/>
        </w:rPr>
        <w:t>возмещению</w:t>
      </w:r>
      <w:r w:rsidRPr="00D93D4F">
        <w:rPr>
          <w:sz w:val="22"/>
        </w:rPr>
        <w:t xml:space="preserve"> не подлежат.</w:t>
      </w:r>
    </w:p>
    <w:p w14:paraId="4DD8B786" w14:textId="74A6E7F3" w:rsidR="007F3D05" w:rsidRPr="00D93D4F" w:rsidRDefault="007F3D05">
      <w:pPr>
        <w:pStyle w:val="a0"/>
        <w:numPr>
          <w:ilvl w:val="2"/>
          <w:numId w:val="8"/>
        </w:numPr>
        <w:tabs>
          <w:tab w:val="left" w:pos="1365"/>
          <w:tab w:val="left" w:pos="1695"/>
        </w:tabs>
        <w:ind w:left="0" w:firstLine="567"/>
        <w:rPr>
          <w:sz w:val="22"/>
        </w:rPr>
      </w:pPr>
      <w:r w:rsidRPr="00D93D4F">
        <w:rPr>
          <w:sz w:val="22"/>
        </w:rPr>
        <w:t xml:space="preserve">Обеспечить сохранность </w:t>
      </w:r>
      <w:r w:rsidRPr="00350C38">
        <w:rPr>
          <w:bCs/>
          <w:sz w:val="22"/>
        </w:rPr>
        <w:t>Тепловоза,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в течении 5 (пяти) рабочих дней в письменной форме информировать </w:t>
      </w:r>
      <w:r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обо всех обстоятельствах, угрожающих сохранности </w:t>
      </w:r>
      <w:r w:rsidRPr="00350C38">
        <w:rPr>
          <w:bCs/>
          <w:sz w:val="22"/>
        </w:rPr>
        <w:t>Тепловоза.</w:t>
      </w:r>
    </w:p>
    <w:p w14:paraId="0E057BBB" w14:textId="6874546D" w:rsidR="007F3D05" w:rsidRPr="00D93D4F" w:rsidRDefault="007F3D05">
      <w:pPr>
        <w:pStyle w:val="a0"/>
        <w:numPr>
          <w:ilvl w:val="2"/>
          <w:numId w:val="8"/>
        </w:numPr>
        <w:tabs>
          <w:tab w:val="left" w:pos="1365"/>
        </w:tabs>
        <w:ind w:left="0" w:firstLine="567"/>
        <w:rPr>
          <w:b/>
          <w:sz w:val="22"/>
        </w:rPr>
      </w:pPr>
      <w:r w:rsidRPr="00D93D4F">
        <w:rPr>
          <w:sz w:val="22"/>
        </w:rPr>
        <w:t xml:space="preserve">Не закладывать права временного владения и пользования </w:t>
      </w:r>
      <w:r w:rsidRPr="00350C38">
        <w:rPr>
          <w:bCs/>
          <w:sz w:val="22"/>
        </w:rPr>
        <w:t>Тепловоза,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не отчуждать и не обременять его иным образом без письменного согласия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. </w:t>
      </w:r>
      <w:r w:rsidRPr="00D93D4F">
        <w:rPr>
          <w:sz w:val="22"/>
        </w:rPr>
        <w:t xml:space="preserve">Не передавать </w:t>
      </w:r>
      <w:r w:rsidRPr="00350C38">
        <w:rPr>
          <w:bCs/>
          <w:sz w:val="22"/>
        </w:rPr>
        <w:t>Тепловоз</w:t>
      </w:r>
      <w:r w:rsidRPr="00D93D4F">
        <w:rPr>
          <w:sz w:val="22"/>
        </w:rPr>
        <w:t xml:space="preserve"> в субаренду, не вносить права аренды в качестве вклада в уставный капитал хозяйственных товариществ и обществ.</w:t>
      </w:r>
    </w:p>
    <w:p w14:paraId="03686591" w14:textId="462B03D5" w:rsidR="007F3D05" w:rsidRPr="00D93D4F" w:rsidRDefault="001340DD">
      <w:pPr>
        <w:pStyle w:val="a0"/>
        <w:numPr>
          <w:ilvl w:val="2"/>
          <w:numId w:val="8"/>
        </w:numPr>
        <w:tabs>
          <w:tab w:val="left" w:pos="1365"/>
          <w:tab w:val="left" w:pos="1695"/>
        </w:tabs>
        <w:ind w:left="0" w:firstLine="567"/>
        <w:rPr>
          <w:b/>
          <w:sz w:val="22"/>
        </w:rPr>
      </w:pPr>
      <w:r>
        <w:rPr>
          <w:b/>
          <w:sz w:val="22"/>
        </w:rPr>
        <w:t>А</w:t>
      </w:r>
      <w:r w:rsidR="007F3D05" w:rsidRPr="00D93D4F">
        <w:rPr>
          <w:b/>
          <w:sz w:val="22"/>
        </w:rPr>
        <w:t xml:space="preserve">рендатор </w:t>
      </w:r>
      <w:r w:rsidR="007F3D05" w:rsidRPr="00D93D4F">
        <w:rPr>
          <w:sz w:val="22"/>
        </w:rPr>
        <w:t>за свой счет несет все расходы по содержанию и эксплуатации, арендованного по настоящему Договору</w:t>
      </w:r>
      <w:r w:rsidR="007F3D05" w:rsidRPr="00350C38">
        <w:rPr>
          <w:bCs/>
          <w:sz w:val="22"/>
        </w:rPr>
        <w:t xml:space="preserve"> Тепловоза</w:t>
      </w:r>
      <w:r w:rsidR="007F3D05" w:rsidRPr="00D93D4F">
        <w:rPr>
          <w:sz w:val="22"/>
        </w:rPr>
        <w:t xml:space="preserve"> (включая, но, не ограничиваясь расходами на охрану </w:t>
      </w:r>
      <w:r w:rsidR="007F3D05" w:rsidRPr="00350C38">
        <w:rPr>
          <w:bCs/>
          <w:sz w:val="22"/>
        </w:rPr>
        <w:t>Тепловоза,</w:t>
      </w:r>
      <w:r w:rsidR="007F3D05" w:rsidRPr="00D93D4F">
        <w:rPr>
          <w:sz w:val="22"/>
        </w:rPr>
        <w:t xml:space="preserve"> оплату железнодорожных тарифов, сборов, отстоя, платы за нахождение на путях </w:t>
      </w:r>
      <w:proofErr w:type="spellStart"/>
      <w:r w:rsidR="007F3D05" w:rsidRPr="00D93D4F">
        <w:rPr>
          <w:sz w:val="22"/>
        </w:rPr>
        <w:t>ветвевладельцев</w:t>
      </w:r>
      <w:proofErr w:type="spellEnd"/>
      <w:r w:rsidR="007F3D05" w:rsidRPr="00D93D4F">
        <w:rPr>
          <w:sz w:val="22"/>
        </w:rPr>
        <w:t xml:space="preserve"> </w:t>
      </w:r>
      <w:proofErr w:type="spellStart"/>
      <w:r w:rsidR="007F3D05" w:rsidRPr="00D93D4F">
        <w:rPr>
          <w:sz w:val="22"/>
        </w:rPr>
        <w:t>и.т.п</w:t>
      </w:r>
      <w:proofErr w:type="spellEnd"/>
      <w:r w:rsidR="007F3D05" w:rsidRPr="00D93D4F">
        <w:rPr>
          <w:sz w:val="22"/>
        </w:rPr>
        <w:t>.).</w:t>
      </w:r>
    </w:p>
    <w:p w14:paraId="570D1ABB" w14:textId="34654F99" w:rsidR="007F3D05" w:rsidRPr="00D93D4F" w:rsidRDefault="001340DD">
      <w:pPr>
        <w:pStyle w:val="a0"/>
        <w:numPr>
          <w:ilvl w:val="2"/>
          <w:numId w:val="8"/>
        </w:numPr>
        <w:tabs>
          <w:tab w:val="left" w:pos="1365"/>
        </w:tabs>
        <w:ind w:left="0" w:firstLine="567"/>
        <w:rPr>
          <w:sz w:val="22"/>
        </w:rPr>
      </w:pPr>
      <w:r>
        <w:rPr>
          <w:b/>
          <w:sz w:val="22"/>
        </w:rPr>
        <w:t>А</w:t>
      </w:r>
      <w:r w:rsidR="007F3D05" w:rsidRPr="00D93D4F">
        <w:rPr>
          <w:b/>
          <w:sz w:val="22"/>
        </w:rPr>
        <w:t>рендатор</w:t>
      </w:r>
      <w:r w:rsidR="007F3D05" w:rsidRPr="00D93D4F">
        <w:rPr>
          <w:sz w:val="22"/>
        </w:rPr>
        <w:t xml:space="preserve"> вносит сведения о проведенных ремонтах и наработке часов </w:t>
      </w:r>
      <w:r w:rsidR="007F3D05" w:rsidRPr="00350C38">
        <w:rPr>
          <w:bCs/>
          <w:sz w:val="22"/>
        </w:rPr>
        <w:t>Тепловоза.</w:t>
      </w:r>
    </w:p>
    <w:p w14:paraId="2CC75479" w14:textId="77777777" w:rsidR="007F3D05" w:rsidRPr="00D93D4F" w:rsidRDefault="007F3D05">
      <w:pPr>
        <w:pStyle w:val="a0"/>
        <w:rPr>
          <w:sz w:val="22"/>
        </w:rPr>
      </w:pPr>
    </w:p>
    <w:p w14:paraId="760065F1" w14:textId="7F954D09" w:rsidR="007F3D05" w:rsidRPr="00D93D4F" w:rsidRDefault="001340DD">
      <w:pPr>
        <w:numPr>
          <w:ilvl w:val="1"/>
          <w:numId w:val="8"/>
        </w:numPr>
        <w:tabs>
          <w:tab w:val="left" w:pos="1185"/>
        </w:tabs>
        <w:ind w:left="0" w:firstLine="567"/>
        <w:jc w:val="both"/>
        <w:rPr>
          <w:spacing w:val="-7"/>
          <w:sz w:val="22"/>
        </w:rPr>
      </w:pPr>
      <w:r w:rsidRPr="001340DD">
        <w:rPr>
          <w:b/>
          <w:sz w:val="22"/>
          <w:u w:val="single"/>
        </w:rPr>
        <w:t>Арендодател</w:t>
      </w:r>
      <w:r>
        <w:rPr>
          <w:b/>
          <w:sz w:val="22"/>
          <w:u w:val="single"/>
        </w:rPr>
        <w:t>ь</w:t>
      </w:r>
      <w:r w:rsidR="007F3D05" w:rsidRPr="00D93D4F">
        <w:rPr>
          <w:b/>
          <w:sz w:val="22"/>
          <w:u w:val="single"/>
        </w:rPr>
        <w:t xml:space="preserve"> обязуется:</w:t>
      </w:r>
    </w:p>
    <w:p w14:paraId="0853D367" w14:textId="3FF06FCC" w:rsidR="007F3D05" w:rsidRPr="00D93D4F" w:rsidRDefault="007F3D05">
      <w:pPr>
        <w:numPr>
          <w:ilvl w:val="2"/>
          <w:numId w:val="8"/>
        </w:numPr>
        <w:tabs>
          <w:tab w:val="left" w:pos="1305"/>
        </w:tabs>
        <w:ind w:left="0" w:firstLine="567"/>
        <w:jc w:val="both"/>
        <w:rPr>
          <w:sz w:val="22"/>
        </w:rPr>
      </w:pPr>
      <w:r w:rsidRPr="00D93D4F">
        <w:rPr>
          <w:spacing w:val="-7"/>
          <w:sz w:val="22"/>
        </w:rPr>
        <w:t>Обеспечить наличие восьмизначных сетевых номеров Тепловоза в информационной базе ГВЦ ОАО «РЖД».</w:t>
      </w:r>
    </w:p>
    <w:p w14:paraId="12E1CBD8" w14:textId="69CBBBA2" w:rsidR="007F3D05" w:rsidRPr="00D93D4F" w:rsidRDefault="007F3D05">
      <w:pPr>
        <w:numPr>
          <w:ilvl w:val="2"/>
          <w:numId w:val="8"/>
        </w:numPr>
        <w:tabs>
          <w:tab w:val="left" w:pos="1305"/>
        </w:tabs>
        <w:ind w:left="0" w:firstLine="567"/>
        <w:jc w:val="both"/>
        <w:rPr>
          <w:sz w:val="22"/>
        </w:rPr>
      </w:pPr>
      <w:r w:rsidRPr="00D93D4F">
        <w:rPr>
          <w:sz w:val="22"/>
        </w:rPr>
        <w:t xml:space="preserve">Обеспечить передачу </w:t>
      </w:r>
      <w:r w:rsidR="00CC6BD8" w:rsidRPr="00350C38">
        <w:rPr>
          <w:bCs/>
          <w:sz w:val="22"/>
        </w:rPr>
        <w:t>Тепловоза</w:t>
      </w:r>
      <w:r w:rsidR="00CC6BD8" w:rsidRPr="00D93D4F">
        <w:rPr>
          <w:b/>
          <w:sz w:val="22"/>
        </w:rPr>
        <w:t xml:space="preserve">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рендатору</w:t>
      </w:r>
      <w:r w:rsidRPr="00D93D4F">
        <w:rPr>
          <w:sz w:val="22"/>
        </w:rPr>
        <w:t xml:space="preserve"> в установленный срок </w:t>
      </w:r>
      <w:r w:rsidRPr="00D93D4F">
        <w:rPr>
          <w:b/>
          <w:sz w:val="22"/>
        </w:rPr>
        <w:t xml:space="preserve">  </w:t>
      </w:r>
      <w:r w:rsidRPr="00D93D4F">
        <w:rPr>
          <w:sz w:val="22"/>
        </w:rPr>
        <w:t>в технически исправном состоянии и комплектности, в   соответствии с условиями, предусмотренными настоящим Договором.</w:t>
      </w:r>
    </w:p>
    <w:p w14:paraId="7B55E47F" w14:textId="7C00CD18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Передать </w:t>
      </w:r>
      <w:r w:rsidR="001340DD">
        <w:rPr>
          <w:b/>
          <w:sz w:val="22"/>
          <w:szCs w:val="22"/>
        </w:rPr>
        <w:t>А</w:t>
      </w:r>
      <w:r w:rsidR="005D44F1" w:rsidRPr="007640D4">
        <w:rPr>
          <w:b/>
          <w:bCs/>
          <w:sz w:val="22"/>
          <w:szCs w:val="22"/>
        </w:rPr>
        <w:t>рендатору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комплект технической документации на </w:t>
      </w:r>
      <w:r w:rsidRPr="00350C38">
        <w:rPr>
          <w:bCs/>
          <w:sz w:val="22"/>
        </w:rPr>
        <w:t>Тепловоз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с оригиналами технических паспортов по Акту приема-передачи в соответствии с Приложением № 1 к настоящему договору, а также инвентарную карточку учета объектов основных средств ОС-6.</w:t>
      </w:r>
    </w:p>
    <w:p w14:paraId="292BE3D5" w14:textId="4EC130E5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Производить за свой счет ремонт узлов и агрегатов </w:t>
      </w:r>
      <w:r w:rsidRPr="00350C38">
        <w:rPr>
          <w:bCs/>
          <w:sz w:val="22"/>
        </w:rPr>
        <w:t>Тепловоза,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находящихся на гарантии в соответствии с разделом №6 «Основных условий ремонта и модернизации тягового подвижного состава, узлов и агрегатов на ремонтах в заводах» №ЦТ-ЦТВР-409» от 20.12.1996г., при условии правильной эксплуатации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рендатором</w:t>
      </w:r>
      <w:r w:rsidRPr="00D93D4F">
        <w:rPr>
          <w:sz w:val="22"/>
        </w:rPr>
        <w:t>.</w:t>
      </w:r>
    </w:p>
    <w:p w14:paraId="13D03A6C" w14:textId="67A01F29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Согласовать в течение суток замену узлов и агрегатов </w:t>
      </w:r>
      <w:r w:rsidRPr="00350C38">
        <w:rPr>
          <w:bCs/>
          <w:sz w:val="22"/>
        </w:rPr>
        <w:t>Тепловоза,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находящихся на гарантии, с момента получения уведомления от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рендатора,</w:t>
      </w:r>
      <w:r w:rsidRPr="00D93D4F">
        <w:rPr>
          <w:sz w:val="22"/>
        </w:rPr>
        <w:t xml:space="preserve"> за подписью уполномоченного лица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рендатора</w:t>
      </w:r>
      <w:r w:rsidRPr="00D93D4F">
        <w:rPr>
          <w:sz w:val="22"/>
        </w:rPr>
        <w:t>.</w:t>
      </w:r>
    </w:p>
    <w:p w14:paraId="365E051F" w14:textId="1BFD9D77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Обеспечить присутствие представителя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="00CC6BD8"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для осуществления контроля исполнения условий настоящего Договора в части правильности и своевременности оформления технической документации, соблюдения технологии технического обслуживания и текущих ремонтов </w:t>
      </w:r>
      <w:r w:rsidRPr="00350C38">
        <w:rPr>
          <w:bCs/>
          <w:sz w:val="22"/>
        </w:rPr>
        <w:t>Тепловоза,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соблюдения условий эксплуатации </w:t>
      </w:r>
      <w:r w:rsidRPr="00350C38">
        <w:rPr>
          <w:bCs/>
          <w:sz w:val="22"/>
        </w:rPr>
        <w:t>Тепловоза.</w:t>
      </w:r>
    </w:p>
    <w:p w14:paraId="4FF73F77" w14:textId="51D7C053" w:rsidR="007F3D05" w:rsidRPr="00D93D4F" w:rsidRDefault="001D7022">
      <w:pPr>
        <w:pStyle w:val="a0"/>
        <w:numPr>
          <w:ilvl w:val="2"/>
          <w:numId w:val="8"/>
        </w:numPr>
        <w:tabs>
          <w:tab w:val="left" w:pos="1305"/>
        </w:tabs>
        <w:ind w:left="-113" w:firstLine="680"/>
        <w:rPr>
          <w:sz w:val="22"/>
        </w:rPr>
      </w:pPr>
      <w:r w:rsidRPr="00D93D4F">
        <w:rPr>
          <w:sz w:val="22"/>
        </w:rPr>
        <w:t>Предоставить технологическую документацию: руководство по эксплуатации тепловоза серии 2ТЭ116, руководство по техническому обслуживанию и текущему ремонту тепловоза серии 2ТЭ116</w:t>
      </w:r>
      <w:r w:rsidR="007F3D05" w:rsidRPr="00D93D4F">
        <w:rPr>
          <w:sz w:val="22"/>
        </w:rPr>
        <w:t xml:space="preserve">, копию формуляра на </w:t>
      </w:r>
      <w:r w:rsidR="007F3D05" w:rsidRPr="00350C38">
        <w:rPr>
          <w:bCs/>
          <w:sz w:val="22"/>
        </w:rPr>
        <w:t>Тепловоз,</w:t>
      </w:r>
      <w:r w:rsidR="007F3D05" w:rsidRPr="00D93D4F">
        <w:rPr>
          <w:sz w:val="22"/>
        </w:rPr>
        <w:t xml:space="preserve"> оговоренных в настоящем Договоре. Вся указанная документация передается одновременно с передачей </w:t>
      </w:r>
      <w:r w:rsidR="007F3D05" w:rsidRPr="00350C38">
        <w:rPr>
          <w:bCs/>
          <w:sz w:val="22"/>
        </w:rPr>
        <w:t xml:space="preserve">Тепловоза </w:t>
      </w:r>
      <w:r w:rsidR="007F3D05" w:rsidRPr="00D93D4F">
        <w:rPr>
          <w:sz w:val="22"/>
        </w:rPr>
        <w:t xml:space="preserve">в аренду. </w:t>
      </w:r>
      <w:r w:rsidRPr="00D93D4F">
        <w:rPr>
          <w:sz w:val="22"/>
        </w:rPr>
        <w:t xml:space="preserve">Документы, </w:t>
      </w:r>
      <w:r w:rsidR="007F3D05" w:rsidRPr="00D93D4F">
        <w:rPr>
          <w:sz w:val="22"/>
        </w:rPr>
        <w:t xml:space="preserve">переданные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одателем</w:t>
      </w:r>
      <w:r w:rsidR="007F3D05" w:rsidRPr="00D93D4F">
        <w:rPr>
          <w:sz w:val="22"/>
        </w:rPr>
        <w:t xml:space="preserve"> на период </w:t>
      </w:r>
      <w:r w:rsidRPr="00D93D4F">
        <w:rPr>
          <w:sz w:val="22"/>
        </w:rPr>
        <w:t>аренды,</w:t>
      </w:r>
      <w:r w:rsidR="007F3D05" w:rsidRPr="00D93D4F">
        <w:rPr>
          <w:sz w:val="22"/>
        </w:rPr>
        <w:t xml:space="preserve"> указываются в акте приема-передачи </w:t>
      </w:r>
      <w:r w:rsidR="007F3D05" w:rsidRPr="00350C38">
        <w:rPr>
          <w:bCs/>
          <w:sz w:val="22"/>
        </w:rPr>
        <w:t>Тепловоза</w:t>
      </w:r>
      <w:r w:rsidR="007F3D05" w:rsidRPr="00D93D4F">
        <w:rPr>
          <w:sz w:val="22"/>
        </w:rPr>
        <w:t xml:space="preserve"> в аренду.</w:t>
      </w:r>
    </w:p>
    <w:p w14:paraId="5B4AA3D3" w14:textId="32D52C56" w:rsidR="007F3D05" w:rsidRPr="00D93D4F" w:rsidRDefault="007F3D05">
      <w:pPr>
        <w:pStyle w:val="a0"/>
        <w:numPr>
          <w:ilvl w:val="2"/>
          <w:numId w:val="8"/>
        </w:numPr>
        <w:tabs>
          <w:tab w:val="left" w:pos="1245"/>
        </w:tabs>
        <w:ind w:left="0" w:firstLine="567"/>
        <w:rPr>
          <w:sz w:val="22"/>
        </w:rPr>
      </w:pPr>
      <w:r w:rsidRPr="00D93D4F">
        <w:rPr>
          <w:sz w:val="22"/>
        </w:rPr>
        <w:t xml:space="preserve">На период аренды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по настоящему договору осуществляет за свой счет проведение текущих ремонтов </w:t>
      </w:r>
      <w:r w:rsidRPr="00350C38">
        <w:rPr>
          <w:bCs/>
          <w:sz w:val="22"/>
        </w:rPr>
        <w:t xml:space="preserve">Тепловоза </w:t>
      </w:r>
      <w:r w:rsidRPr="00D93D4F">
        <w:rPr>
          <w:sz w:val="22"/>
        </w:rPr>
        <w:t xml:space="preserve">в объеме ТР-2 через 24 (двадцать четыре) месяца с даты подписания акта приема-передачи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(согласно наработанных часов), в объеме ТР-3 </w:t>
      </w:r>
      <w:r w:rsidRPr="00350C38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через 48 (сорок восемь) месяцев с даты подписания акта приема-передачи</w:t>
      </w:r>
      <w:r w:rsidRPr="00D93D4F">
        <w:rPr>
          <w:b/>
          <w:sz w:val="22"/>
        </w:rPr>
        <w:t xml:space="preserve"> </w:t>
      </w:r>
      <w:r w:rsidRPr="00350C38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(согласно наработанных часов) с оформлением Дополнительных соглашений с указанием срока проведения ремонта.</w:t>
      </w:r>
    </w:p>
    <w:p w14:paraId="597BCF8F" w14:textId="626D6228" w:rsidR="005D44F1" w:rsidRPr="00D93D4F" w:rsidRDefault="005D44F1" w:rsidP="005D44F1">
      <w:pPr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D93D4F">
        <w:rPr>
          <w:sz w:val="22"/>
          <w:szCs w:val="22"/>
        </w:rPr>
        <w:t xml:space="preserve">Письменным уведомлением с указанием реквизитов станции назначения, уведомить </w:t>
      </w:r>
      <w:r w:rsidR="001340DD">
        <w:rPr>
          <w:b/>
          <w:sz w:val="22"/>
          <w:szCs w:val="22"/>
        </w:rPr>
        <w:t>А</w:t>
      </w:r>
      <w:r w:rsidRPr="00D93D4F">
        <w:rPr>
          <w:b/>
          <w:sz w:val="22"/>
          <w:szCs w:val="22"/>
        </w:rPr>
        <w:t>рендатора</w:t>
      </w:r>
      <w:r w:rsidRPr="00D93D4F">
        <w:rPr>
          <w:sz w:val="22"/>
          <w:szCs w:val="22"/>
        </w:rPr>
        <w:t xml:space="preserve"> о необходимости направления </w:t>
      </w:r>
      <w:r w:rsidRPr="00350C38">
        <w:rPr>
          <w:bCs/>
          <w:sz w:val="22"/>
          <w:szCs w:val="22"/>
        </w:rPr>
        <w:t>Тепловоза</w:t>
      </w:r>
      <w:r w:rsidRPr="00D93D4F">
        <w:rPr>
          <w:sz w:val="22"/>
          <w:szCs w:val="22"/>
        </w:rPr>
        <w:t xml:space="preserve"> в ремонт ТР-2, ТР-3 в срок не позднее чем за 30 (тридцать) календарных дней, а также письменно указать срок возврата </w:t>
      </w:r>
      <w:r w:rsidRPr="00350C38">
        <w:rPr>
          <w:bCs/>
          <w:sz w:val="22"/>
          <w:szCs w:val="22"/>
        </w:rPr>
        <w:t>Тепловоза</w:t>
      </w:r>
      <w:r w:rsidRPr="00D93D4F">
        <w:rPr>
          <w:sz w:val="22"/>
          <w:szCs w:val="22"/>
        </w:rPr>
        <w:t xml:space="preserve"> в аренду.</w:t>
      </w:r>
    </w:p>
    <w:p w14:paraId="7DD68F17" w14:textId="65114EBE" w:rsidR="005D44F1" w:rsidRPr="00D93D4F" w:rsidRDefault="005D44F1" w:rsidP="005D44F1">
      <w:pPr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D93D4F">
        <w:rPr>
          <w:sz w:val="22"/>
          <w:szCs w:val="22"/>
        </w:rPr>
        <w:t xml:space="preserve">На время проведения ремонтов (включая время подготовки тепловоза к отправке) в объеме ТР-3 </w:t>
      </w:r>
      <w:r w:rsidR="00D93D4F" w:rsidRPr="00D93D4F">
        <w:rPr>
          <w:sz w:val="22"/>
          <w:szCs w:val="22"/>
        </w:rPr>
        <w:t xml:space="preserve">и свыше </w:t>
      </w:r>
      <w:r w:rsidRPr="00D93D4F">
        <w:rPr>
          <w:sz w:val="22"/>
          <w:szCs w:val="22"/>
        </w:rPr>
        <w:t xml:space="preserve">предоставить </w:t>
      </w:r>
      <w:r w:rsidR="001340DD">
        <w:rPr>
          <w:b/>
          <w:sz w:val="22"/>
          <w:szCs w:val="22"/>
        </w:rPr>
        <w:t>А</w:t>
      </w:r>
      <w:r w:rsidRPr="00D93D4F">
        <w:rPr>
          <w:b/>
          <w:sz w:val="22"/>
          <w:szCs w:val="22"/>
        </w:rPr>
        <w:t>рендатору</w:t>
      </w:r>
      <w:r w:rsidRPr="00D93D4F">
        <w:rPr>
          <w:sz w:val="22"/>
          <w:szCs w:val="22"/>
        </w:rPr>
        <w:t xml:space="preserve"> подменный тепловоз аналогичного типа.</w:t>
      </w:r>
    </w:p>
    <w:p w14:paraId="2B3C6602" w14:textId="6F608E41" w:rsidR="007F3D05" w:rsidRPr="00D93D4F" w:rsidRDefault="007F3D05">
      <w:pPr>
        <w:pStyle w:val="a0"/>
        <w:numPr>
          <w:ilvl w:val="2"/>
          <w:numId w:val="8"/>
        </w:numPr>
        <w:tabs>
          <w:tab w:val="left" w:pos="1305"/>
        </w:tabs>
        <w:ind w:left="0" w:firstLine="567"/>
        <w:rPr>
          <w:sz w:val="22"/>
        </w:rPr>
      </w:pPr>
      <w:r w:rsidRPr="00D93D4F">
        <w:rPr>
          <w:sz w:val="22"/>
        </w:rPr>
        <w:t xml:space="preserve">Принять </w:t>
      </w:r>
      <w:r w:rsidRPr="00350C38">
        <w:rPr>
          <w:bCs/>
          <w:sz w:val="22"/>
        </w:rPr>
        <w:t xml:space="preserve">Тепловоз </w:t>
      </w:r>
      <w:r w:rsidRPr="00D93D4F">
        <w:rPr>
          <w:sz w:val="22"/>
        </w:rPr>
        <w:t>из аренды по окончании срока аренды или иным основаниям предусмотренным настоящим Договором.</w:t>
      </w:r>
    </w:p>
    <w:p w14:paraId="47222FEB" w14:textId="77777777" w:rsidR="007F3D05" w:rsidRPr="00D93D4F" w:rsidRDefault="007F3D05">
      <w:pPr>
        <w:pStyle w:val="a0"/>
        <w:ind w:left="-142"/>
        <w:rPr>
          <w:sz w:val="22"/>
        </w:rPr>
      </w:pPr>
    </w:p>
    <w:p w14:paraId="0595385F" w14:textId="77777777" w:rsidR="007F3D05" w:rsidRPr="00D93D4F" w:rsidRDefault="007F3D05">
      <w:pPr>
        <w:pStyle w:val="a0"/>
        <w:ind w:left="360"/>
        <w:jc w:val="center"/>
        <w:rPr>
          <w:b/>
          <w:sz w:val="22"/>
        </w:rPr>
      </w:pPr>
      <w:r w:rsidRPr="00D93D4F">
        <w:rPr>
          <w:b/>
          <w:sz w:val="22"/>
        </w:rPr>
        <w:t>5. Арендная плата и порядок расчетов.</w:t>
      </w:r>
    </w:p>
    <w:p w14:paraId="2D15114A" w14:textId="7FA7F9C8" w:rsidR="00D93D4F" w:rsidRPr="007640D4" w:rsidRDefault="00D93D4F" w:rsidP="00D93D4F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7640D4">
        <w:rPr>
          <w:rFonts w:ascii="Times New Roman" w:hAnsi="Times New Roman" w:cs="Times New Roman"/>
          <w:b/>
          <w:bCs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Арендная плата за предоставленный по настоящему Договору во временное пользование (аренду) </w:t>
      </w:r>
      <w:r w:rsidR="00546B69" w:rsidRPr="00350C38">
        <w:rPr>
          <w:rFonts w:ascii="Times New Roman" w:hAnsi="Times New Roman" w:cs="Times New Roman"/>
          <w:bCs/>
          <w:sz w:val="22"/>
          <w:szCs w:val="22"/>
        </w:rPr>
        <w:t>Тепловоз,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 начисляется с момента (даты) подписания Сторонами Актов приема-передачи </w:t>
      </w:r>
      <w:r w:rsidR="00546B69" w:rsidRPr="00350C38">
        <w:rPr>
          <w:rFonts w:ascii="Times New Roman" w:hAnsi="Times New Roman" w:cs="Times New Roman"/>
          <w:bCs/>
          <w:sz w:val="22"/>
          <w:szCs w:val="22"/>
        </w:rPr>
        <w:t>Тепловоза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 в аренду. Окончанием начисления арендной платы является дата подписания Сторонами Акта приема-передачи</w:t>
      </w:r>
      <w:r w:rsidR="00350C38">
        <w:rPr>
          <w:rFonts w:ascii="Times New Roman" w:hAnsi="Times New Roman" w:cs="Times New Roman"/>
          <w:sz w:val="22"/>
          <w:szCs w:val="22"/>
        </w:rPr>
        <w:t xml:space="preserve"> 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Тепловоза из аренды в локомотивном депо </w:t>
      </w:r>
      <w:r w:rsidR="001340DD" w:rsidRPr="001340DD">
        <w:rPr>
          <w:rFonts w:ascii="Times New Roman" w:hAnsi="Times New Roman" w:cs="Times New Roman"/>
          <w:b/>
          <w:bCs/>
          <w:sz w:val="22"/>
          <w:szCs w:val="22"/>
        </w:rPr>
        <w:t>Арендодателя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. Датой подписания Акта приема-передачи </w:t>
      </w:r>
      <w:r w:rsidR="00546B69" w:rsidRPr="00350C38">
        <w:rPr>
          <w:rFonts w:ascii="Times New Roman" w:hAnsi="Times New Roman" w:cs="Times New Roman"/>
          <w:bCs/>
          <w:sz w:val="22"/>
          <w:szCs w:val="22"/>
        </w:rPr>
        <w:t>Тепловоза</w:t>
      </w:r>
      <w:r w:rsidR="00546B69" w:rsidRPr="006124D2">
        <w:rPr>
          <w:rFonts w:ascii="Times New Roman" w:hAnsi="Times New Roman" w:cs="Times New Roman"/>
          <w:sz w:val="22"/>
          <w:szCs w:val="22"/>
        </w:rPr>
        <w:t xml:space="preserve"> из аренды считается дата, указанная в Акте.</w:t>
      </w:r>
    </w:p>
    <w:p w14:paraId="45F11DDC" w14:textId="60A2F47C" w:rsidR="007F3D05" w:rsidRPr="00D93D4F" w:rsidRDefault="007F3D05">
      <w:pPr>
        <w:ind w:firstLine="567"/>
        <w:jc w:val="both"/>
        <w:rPr>
          <w:b/>
          <w:sz w:val="22"/>
        </w:rPr>
      </w:pPr>
      <w:r w:rsidRPr="00D93D4F">
        <w:rPr>
          <w:b/>
          <w:spacing w:val="-7"/>
          <w:sz w:val="22"/>
        </w:rPr>
        <w:t xml:space="preserve">5.2. </w:t>
      </w:r>
      <w:r w:rsidRPr="00D93D4F">
        <w:rPr>
          <w:sz w:val="22"/>
        </w:rPr>
        <w:t xml:space="preserve">Ставка арендной платы за </w:t>
      </w:r>
      <w:r w:rsidRPr="00350C38">
        <w:rPr>
          <w:bCs/>
          <w:sz w:val="22"/>
        </w:rPr>
        <w:t>Тепловоз</w:t>
      </w:r>
      <w:r w:rsidRPr="00D93D4F">
        <w:rPr>
          <w:sz w:val="22"/>
        </w:rPr>
        <w:t xml:space="preserve"> серии</w:t>
      </w:r>
      <w:r w:rsidR="001340DD">
        <w:rPr>
          <w:sz w:val="22"/>
        </w:rPr>
        <w:t xml:space="preserve"> </w:t>
      </w:r>
      <w:r w:rsidR="008A64E2">
        <w:rPr>
          <w:sz w:val="22"/>
        </w:rPr>
        <w:t>_______________</w:t>
      </w:r>
      <w:r w:rsidR="001D7022" w:rsidRPr="00D93D4F">
        <w:rPr>
          <w:sz w:val="22"/>
        </w:rPr>
        <w:t xml:space="preserve">, </w:t>
      </w:r>
      <w:r w:rsidR="00D93D4F" w:rsidRPr="00D93D4F">
        <w:rPr>
          <w:sz w:val="22"/>
        </w:rPr>
        <w:t>двухсекционный</w:t>
      </w:r>
      <w:r w:rsidR="001D7022" w:rsidRPr="00D93D4F">
        <w:rPr>
          <w:sz w:val="22"/>
        </w:rPr>
        <w:t xml:space="preserve"> по конструкции,</w:t>
      </w:r>
      <w:r w:rsidRPr="00D93D4F">
        <w:rPr>
          <w:sz w:val="22"/>
        </w:rPr>
        <w:t xml:space="preserve"> устанавливается в размере </w:t>
      </w:r>
      <w:r w:rsidR="008A64E2">
        <w:rPr>
          <w:sz w:val="22"/>
        </w:rPr>
        <w:t>_____________</w:t>
      </w:r>
      <w:r w:rsidRPr="00D93D4F">
        <w:rPr>
          <w:sz w:val="22"/>
        </w:rPr>
        <w:t xml:space="preserve"> рублей (</w:t>
      </w:r>
      <w:r w:rsidR="008A64E2">
        <w:rPr>
          <w:sz w:val="22"/>
        </w:rPr>
        <w:t>______________</w:t>
      </w:r>
      <w:r w:rsidR="001D7022" w:rsidRPr="00D93D4F">
        <w:rPr>
          <w:sz w:val="22"/>
        </w:rPr>
        <w:t>, 00 копеек</w:t>
      </w:r>
      <w:r w:rsidRPr="00D93D4F">
        <w:rPr>
          <w:sz w:val="22"/>
        </w:rPr>
        <w:t>) в месяц, в том числе НДС (</w:t>
      </w:r>
      <w:r w:rsidR="000534A7">
        <w:rPr>
          <w:sz w:val="22"/>
        </w:rPr>
        <w:t>20</w:t>
      </w:r>
      <w:r w:rsidRPr="00D93D4F">
        <w:rPr>
          <w:sz w:val="22"/>
        </w:rPr>
        <w:t>%)</w:t>
      </w:r>
      <w:r w:rsidR="001D7022" w:rsidRPr="00D93D4F">
        <w:rPr>
          <w:sz w:val="22"/>
        </w:rPr>
        <w:t xml:space="preserve"> </w:t>
      </w:r>
      <w:r w:rsidR="008A64E2">
        <w:rPr>
          <w:sz w:val="22"/>
        </w:rPr>
        <w:t>______________</w:t>
      </w:r>
      <w:r w:rsidR="001D7022" w:rsidRPr="00D93D4F">
        <w:rPr>
          <w:sz w:val="22"/>
        </w:rPr>
        <w:t xml:space="preserve"> рублей</w:t>
      </w:r>
      <w:r w:rsidRPr="00D93D4F">
        <w:rPr>
          <w:sz w:val="22"/>
        </w:rPr>
        <w:t>.</w:t>
      </w:r>
    </w:p>
    <w:p w14:paraId="596AE70B" w14:textId="4173267E" w:rsidR="007F3D05" w:rsidRPr="00D93D4F" w:rsidRDefault="007F3D05">
      <w:pPr>
        <w:ind w:firstLine="567"/>
        <w:jc w:val="both"/>
        <w:rPr>
          <w:b/>
          <w:sz w:val="22"/>
        </w:rPr>
      </w:pPr>
      <w:r w:rsidRPr="00D93D4F">
        <w:rPr>
          <w:b/>
          <w:spacing w:val="-8"/>
          <w:sz w:val="22"/>
        </w:rPr>
        <w:t>5.3</w:t>
      </w:r>
      <w:r w:rsidRPr="00D93D4F">
        <w:rPr>
          <w:sz w:val="22"/>
        </w:rPr>
        <w:t xml:space="preserve">. Расчетным периодом по настоящему Договору является календарный месяц.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sz w:val="22"/>
        </w:rPr>
        <w:t xml:space="preserve"> предоставляет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рендатору</w:t>
      </w:r>
      <w:r w:rsidRPr="00D93D4F">
        <w:rPr>
          <w:sz w:val="22"/>
        </w:rPr>
        <w:t xml:space="preserve"> счет-фактуру в порядке, предусмотренном действующим законодательством Российской Федерации, а также Акт об оказанных услугах за истекший месяц аренды.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</w:t>
      </w:r>
      <w:r w:rsidRPr="00D93D4F">
        <w:rPr>
          <w:sz w:val="22"/>
        </w:rPr>
        <w:t xml:space="preserve"> в течение 3 (трёх) дней с момента получения Акта проверяет правильность расчета, подписывает и направляет его в адрес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sz w:val="22"/>
        </w:rPr>
        <w:t xml:space="preserve">. </w:t>
      </w:r>
    </w:p>
    <w:p w14:paraId="752E70D4" w14:textId="31E6872C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5.4.</w:t>
      </w:r>
      <w:r w:rsidRPr="00D93D4F">
        <w:rPr>
          <w:sz w:val="22"/>
        </w:rPr>
        <w:t xml:space="preserve"> Оплата арендной платы по настоящему Договору за аренду </w:t>
      </w:r>
      <w:r w:rsidRPr="00350C38">
        <w:rPr>
          <w:bCs/>
          <w:sz w:val="22"/>
        </w:rPr>
        <w:t xml:space="preserve">Тепловоза </w:t>
      </w:r>
      <w:r w:rsidRPr="00D93D4F">
        <w:rPr>
          <w:sz w:val="22"/>
        </w:rPr>
        <w:t xml:space="preserve">осуществляется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рендатором </w:t>
      </w:r>
      <w:r w:rsidRPr="00D93D4F">
        <w:rPr>
          <w:sz w:val="22"/>
        </w:rPr>
        <w:t xml:space="preserve">в течение </w:t>
      </w:r>
      <w:r w:rsidR="00D3349D">
        <w:rPr>
          <w:sz w:val="22"/>
        </w:rPr>
        <w:t>120</w:t>
      </w:r>
      <w:r w:rsidRPr="00D93D4F">
        <w:rPr>
          <w:sz w:val="22"/>
        </w:rPr>
        <w:t xml:space="preserve"> (</w:t>
      </w:r>
      <w:r w:rsidR="00D3349D">
        <w:rPr>
          <w:sz w:val="22"/>
        </w:rPr>
        <w:t>ста двадц</w:t>
      </w:r>
      <w:r w:rsidRPr="00D93D4F">
        <w:rPr>
          <w:sz w:val="22"/>
        </w:rPr>
        <w:t xml:space="preserve">ати) календарных дней после подписания Акт об оказанных услугах. </w:t>
      </w:r>
    </w:p>
    <w:p w14:paraId="11AB5B12" w14:textId="7963D883" w:rsidR="007F3D05" w:rsidRPr="00D93D4F" w:rsidRDefault="007F3D05">
      <w:pPr>
        <w:tabs>
          <w:tab w:val="left" w:pos="570"/>
        </w:tabs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 xml:space="preserve">5.5. </w:t>
      </w:r>
      <w:r w:rsidRPr="00D93D4F">
        <w:rPr>
          <w:sz w:val="22"/>
        </w:rPr>
        <w:t>В десятидневный срок после возврата</w:t>
      </w:r>
      <w:r w:rsidRPr="00350C38">
        <w:rPr>
          <w:bCs/>
          <w:sz w:val="22"/>
        </w:rPr>
        <w:t xml:space="preserve"> Тепловоза</w:t>
      </w:r>
      <w:r w:rsidRPr="00D93D4F">
        <w:rPr>
          <w:sz w:val="22"/>
        </w:rPr>
        <w:t xml:space="preserve">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одателю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по Акту приема-передачи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должна быть выполнена сверка произведенных между сторонами расчетов по настоящему договору с составлением акта или иного документа (документов), фиксирующих проведённые платежи, наличие задолженности и (при наличии) её величину.</w:t>
      </w:r>
    </w:p>
    <w:p w14:paraId="75D18426" w14:textId="69A36874" w:rsidR="007F3D05" w:rsidRPr="00D93D4F" w:rsidRDefault="007F3D05">
      <w:pPr>
        <w:ind w:firstLine="567"/>
        <w:jc w:val="both"/>
        <w:rPr>
          <w:b/>
          <w:sz w:val="22"/>
          <w:highlight w:val="white"/>
        </w:rPr>
      </w:pPr>
      <w:r w:rsidRPr="00D93D4F">
        <w:rPr>
          <w:b/>
          <w:sz w:val="22"/>
        </w:rPr>
        <w:t>5.6.</w:t>
      </w:r>
      <w:r w:rsidRPr="00D93D4F">
        <w:rPr>
          <w:sz w:val="22"/>
        </w:rPr>
        <w:t xml:space="preserve"> Оплата железнодорожного тарифа, а также иных платежей за пересылку по доставке </w:t>
      </w:r>
      <w:r w:rsidR="00CC6BD8" w:rsidRPr="00350C38">
        <w:rPr>
          <w:bCs/>
          <w:sz w:val="22"/>
        </w:rPr>
        <w:t>Тепловоза</w:t>
      </w:r>
      <w:r w:rsidR="00CC6BD8" w:rsidRPr="00D93D4F">
        <w:rPr>
          <w:b/>
          <w:sz w:val="22"/>
        </w:rPr>
        <w:t xml:space="preserve">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рендатору </w:t>
      </w:r>
      <w:r w:rsidRPr="00D93D4F">
        <w:rPr>
          <w:sz w:val="22"/>
        </w:rPr>
        <w:t>на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станцию </w:t>
      </w:r>
      <w:r w:rsidR="00350C38">
        <w:rPr>
          <w:sz w:val="22"/>
        </w:rPr>
        <w:t xml:space="preserve">Мереть </w:t>
      </w:r>
      <w:proofErr w:type="gramStart"/>
      <w:r w:rsidR="00350C38">
        <w:rPr>
          <w:sz w:val="22"/>
        </w:rPr>
        <w:t>Западно-Сибирской</w:t>
      </w:r>
      <w:proofErr w:type="gramEnd"/>
      <w:r w:rsidR="00350C38">
        <w:rPr>
          <w:sz w:val="22"/>
        </w:rPr>
        <w:t xml:space="preserve"> железной дороги – филиала ОАО «РЖД»</w:t>
      </w:r>
      <w:r w:rsidRPr="00D93D4F">
        <w:rPr>
          <w:sz w:val="22"/>
        </w:rPr>
        <w:t xml:space="preserve"> производится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одателем</w:t>
      </w:r>
      <w:r w:rsidRPr="00D93D4F">
        <w:rPr>
          <w:b/>
          <w:sz w:val="22"/>
        </w:rPr>
        <w:t xml:space="preserve">. </w:t>
      </w:r>
      <w:r w:rsidRPr="00D93D4F">
        <w:rPr>
          <w:sz w:val="22"/>
        </w:rPr>
        <w:t xml:space="preserve"> </w:t>
      </w:r>
    </w:p>
    <w:p w14:paraId="01C79201" w14:textId="1863C3F8" w:rsidR="007F3D05" w:rsidRPr="00D93D4F" w:rsidRDefault="007F3D05">
      <w:pPr>
        <w:ind w:firstLine="567"/>
        <w:jc w:val="both"/>
        <w:rPr>
          <w:b/>
          <w:sz w:val="22"/>
        </w:rPr>
      </w:pPr>
      <w:r w:rsidRPr="00D93D4F">
        <w:rPr>
          <w:b/>
          <w:sz w:val="22"/>
          <w:highlight w:val="white"/>
        </w:rPr>
        <w:t xml:space="preserve">5.7. </w:t>
      </w:r>
      <w:r w:rsidRPr="00D93D4F">
        <w:rPr>
          <w:sz w:val="22"/>
          <w:highlight w:val="white"/>
        </w:rPr>
        <w:t xml:space="preserve">Оплата железнодорожного тарифа, а также иных платежей за пересылку по доставке </w:t>
      </w:r>
      <w:r w:rsidRPr="00350C38">
        <w:rPr>
          <w:bCs/>
          <w:sz w:val="22"/>
          <w:highlight w:val="white"/>
        </w:rPr>
        <w:t xml:space="preserve">Тепловоза </w:t>
      </w:r>
      <w:r w:rsidRPr="00D93D4F">
        <w:rPr>
          <w:sz w:val="22"/>
          <w:highlight w:val="white"/>
        </w:rPr>
        <w:t xml:space="preserve">на станцию, согласованную Сторонами, по окончанию срока аренды производится </w:t>
      </w:r>
      <w:r w:rsidR="00CC6BD8" w:rsidRPr="00D93D4F">
        <w:rPr>
          <w:b/>
          <w:sz w:val="22"/>
          <w:highlight w:val="white"/>
        </w:rPr>
        <w:t xml:space="preserve">  </w:t>
      </w:r>
      <w:r w:rsidR="001340DD">
        <w:rPr>
          <w:b/>
          <w:sz w:val="22"/>
          <w:highlight w:val="white"/>
        </w:rPr>
        <w:t>А</w:t>
      </w:r>
      <w:r w:rsidRPr="00D93D4F">
        <w:rPr>
          <w:b/>
          <w:sz w:val="22"/>
          <w:highlight w:val="white"/>
        </w:rPr>
        <w:t>рендатором.</w:t>
      </w:r>
    </w:p>
    <w:p w14:paraId="6038EEED" w14:textId="77777777" w:rsidR="007F3D05" w:rsidRPr="00D93D4F" w:rsidRDefault="007F3D05">
      <w:pPr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 xml:space="preserve">5.8. </w:t>
      </w:r>
      <w:r w:rsidRPr="00D93D4F">
        <w:rPr>
          <w:sz w:val="22"/>
        </w:rPr>
        <w:t>Проценты по денежному обязательству, установленные статьей 317.1 Гражданского кодекса РФ не подлежат применению к настоящему договору.</w:t>
      </w:r>
    </w:p>
    <w:p w14:paraId="0332EDA5" w14:textId="0A42A5C6" w:rsidR="007F3D05" w:rsidRPr="00D93D4F" w:rsidRDefault="007F3D05">
      <w:pPr>
        <w:shd w:val="clear" w:color="auto" w:fill="FFFFFF"/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 xml:space="preserve">5.9.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не вправе в период срока действия настоящего договора изменять размер арендной платы, установленный пунктом 5.2. настоящего договора. </w:t>
      </w:r>
    </w:p>
    <w:p w14:paraId="53D37A81" w14:textId="77777777" w:rsidR="007F3D05" w:rsidRPr="00D93D4F" w:rsidRDefault="007F3D05">
      <w:pPr>
        <w:shd w:val="clear" w:color="auto" w:fill="FFFFFF"/>
        <w:ind w:firstLine="567"/>
        <w:jc w:val="both"/>
        <w:rPr>
          <w:sz w:val="22"/>
        </w:rPr>
      </w:pPr>
      <w:r w:rsidRPr="00D93D4F">
        <w:rPr>
          <w:b/>
          <w:sz w:val="22"/>
        </w:rPr>
        <w:t xml:space="preserve">5.10. </w:t>
      </w:r>
      <w:r w:rsidRPr="00D93D4F">
        <w:rPr>
          <w:sz w:val="22"/>
        </w:rPr>
        <w:t>В случае запрета</w:t>
      </w:r>
      <w:r w:rsidR="008D22D3" w:rsidRPr="00D93D4F">
        <w:rPr>
          <w:sz w:val="22"/>
        </w:rPr>
        <w:t xml:space="preserve"> </w:t>
      </w:r>
      <w:r w:rsidRPr="00D93D4F">
        <w:rPr>
          <w:sz w:val="22"/>
        </w:rPr>
        <w:t xml:space="preserve">(предписания) эксплуатации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государственными инспектирующими органами, из-за просроченных ремонтов ТР-2, ТР-3, СР, КР или отсутствия технической документации по продлению сроков службы тепловоза, арендная плата не начисляется до ввода </w:t>
      </w:r>
      <w:r w:rsidRPr="00350C38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в эксплуатацию.</w:t>
      </w:r>
    </w:p>
    <w:p w14:paraId="730F7D1B" w14:textId="77777777" w:rsidR="007F3D05" w:rsidRPr="00D93D4F" w:rsidRDefault="007F3D05">
      <w:pPr>
        <w:shd w:val="clear" w:color="auto" w:fill="FFFFFF"/>
        <w:jc w:val="both"/>
        <w:rPr>
          <w:sz w:val="22"/>
        </w:rPr>
      </w:pPr>
    </w:p>
    <w:p w14:paraId="343F6846" w14:textId="77777777" w:rsidR="007F3D05" w:rsidRPr="00D93D4F" w:rsidRDefault="007F3D05">
      <w:pPr>
        <w:shd w:val="clear" w:color="auto" w:fill="FFFFFF"/>
        <w:jc w:val="center"/>
        <w:rPr>
          <w:b/>
          <w:spacing w:val="-9"/>
          <w:sz w:val="22"/>
        </w:rPr>
      </w:pPr>
      <w:r w:rsidRPr="00D93D4F">
        <w:rPr>
          <w:b/>
          <w:sz w:val="22"/>
        </w:rPr>
        <w:t>6. Ответственность сторон.</w:t>
      </w:r>
    </w:p>
    <w:p w14:paraId="7F901BD2" w14:textId="77777777" w:rsidR="007F3D05" w:rsidRPr="00D93D4F" w:rsidRDefault="007F3D05">
      <w:pPr>
        <w:pStyle w:val="a0"/>
        <w:tabs>
          <w:tab w:val="left" w:pos="0"/>
        </w:tabs>
        <w:ind w:firstLine="567"/>
        <w:rPr>
          <w:b/>
          <w:sz w:val="22"/>
        </w:rPr>
      </w:pPr>
      <w:r w:rsidRPr="00D93D4F">
        <w:rPr>
          <w:b/>
          <w:spacing w:val="-9"/>
          <w:sz w:val="22"/>
        </w:rPr>
        <w:t xml:space="preserve">6.1. </w:t>
      </w:r>
      <w:r w:rsidRPr="00D93D4F">
        <w:rPr>
          <w:sz w:val="22"/>
        </w:rPr>
        <w:t>За неисполнение или ненадлежащее исполнение своих обязательств по Договору Стороны несут ответственность в порядке и размерах, установленных действующим законодательством Российской Федерации.</w:t>
      </w:r>
    </w:p>
    <w:p w14:paraId="568831B0" w14:textId="595CD6E1" w:rsidR="007F3D05" w:rsidRPr="00D93D4F" w:rsidRDefault="007F3D05">
      <w:pPr>
        <w:widowControl/>
        <w:ind w:firstLine="567"/>
        <w:jc w:val="both"/>
        <w:rPr>
          <w:b/>
          <w:spacing w:val="-8"/>
          <w:sz w:val="22"/>
        </w:rPr>
      </w:pPr>
      <w:r w:rsidRPr="00D93D4F">
        <w:rPr>
          <w:b/>
          <w:sz w:val="22"/>
        </w:rPr>
        <w:t>6.2.</w:t>
      </w:r>
      <w:r w:rsidRPr="00D93D4F">
        <w:rPr>
          <w:sz w:val="22"/>
        </w:rPr>
        <w:t xml:space="preserve">  В случае неисполнения или просрочки исполнения обязательств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D93D4F">
        <w:rPr>
          <w:b/>
          <w:sz w:val="22"/>
        </w:rPr>
        <w:t xml:space="preserve">   </w:t>
      </w:r>
      <w:r w:rsidRPr="00D93D4F">
        <w:rPr>
          <w:sz w:val="22"/>
        </w:rPr>
        <w:t xml:space="preserve">по передаче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в аренду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рендатору </w:t>
      </w:r>
      <w:r w:rsidRPr="00D93D4F">
        <w:rPr>
          <w:sz w:val="22"/>
        </w:rPr>
        <w:t xml:space="preserve">в срок, установленный разделом 2 настоящего договора, а также неисполнение (просрочки исполнения) сроков проведения ремонтных работ, установленных п. 4.2.8,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</w:t>
      </w:r>
      <w:r w:rsidRPr="00D93D4F">
        <w:rPr>
          <w:sz w:val="22"/>
        </w:rPr>
        <w:t xml:space="preserve"> может расторгнуть Договор в одностороннем порядке путем уведомления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="008052BB">
        <w:rPr>
          <w:sz w:val="22"/>
          <w:szCs w:val="22"/>
        </w:rPr>
        <w:t>.</w:t>
      </w:r>
    </w:p>
    <w:p w14:paraId="41E70414" w14:textId="0DE9C6A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pacing w:val="-8"/>
          <w:sz w:val="22"/>
        </w:rPr>
        <w:t xml:space="preserve">6.3. </w:t>
      </w:r>
      <w:r w:rsidRPr="00D93D4F">
        <w:rPr>
          <w:sz w:val="22"/>
        </w:rPr>
        <w:t xml:space="preserve">В случае просрочки внесения платежей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рендатором </w:t>
      </w:r>
      <w:r w:rsidRPr="00D93D4F">
        <w:rPr>
          <w:sz w:val="22"/>
        </w:rPr>
        <w:t xml:space="preserve">по настоящему Договору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имеет право начислить и предъявить к уплате пени в размере 0,01% от суммы несвоевременного перечисленного платежа за каждый день просрочки. Оплата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рендатором</w:t>
      </w:r>
      <w:r w:rsidRPr="00D93D4F">
        <w:rPr>
          <w:sz w:val="22"/>
        </w:rPr>
        <w:t xml:space="preserve"> осуществляется на основании предъявленной претензии, в соответствии с пунктом 9.1. настоящего Договора либо на основании решения суда.</w:t>
      </w:r>
    </w:p>
    <w:p w14:paraId="5694569F" w14:textId="4DED0682" w:rsidR="007F3D05" w:rsidRPr="00D93D4F" w:rsidRDefault="007F3D05">
      <w:pPr>
        <w:widowControl/>
        <w:autoSpaceDE/>
        <w:ind w:firstLine="567"/>
        <w:jc w:val="both"/>
        <w:rPr>
          <w:b/>
          <w:sz w:val="22"/>
        </w:rPr>
      </w:pPr>
      <w:r w:rsidRPr="00D93D4F">
        <w:rPr>
          <w:b/>
          <w:sz w:val="22"/>
        </w:rPr>
        <w:t>6.4.</w:t>
      </w:r>
      <w:r w:rsidRPr="00D93D4F">
        <w:rPr>
          <w:sz w:val="22"/>
        </w:rPr>
        <w:t xml:space="preserve"> </w:t>
      </w:r>
      <w:r w:rsidRPr="007640D4">
        <w:rPr>
          <w:sz w:val="22"/>
          <w:szCs w:val="22"/>
        </w:rPr>
        <w:t xml:space="preserve">За нарушение сроков направления </w:t>
      </w:r>
      <w:r w:rsidRPr="00350C38">
        <w:rPr>
          <w:sz w:val="22"/>
          <w:szCs w:val="22"/>
        </w:rPr>
        <w:t xml:space="preserve">Тепловоза </w:t>
      </w:r>
      <w:r w:rsidRPr="007640D4">
        <w:rPr>
          <w:sz w:val="22"/>
          <w:szCs w:val="22"/>
        </w:rPr>
        <w:t xml:space="preserve">в ремонт ТР-2, ТР-3, установленных п. 4.2.8 настоящего договора, </w:t>
      </w:r>
      <w:r w:rsidR="001340DD">
        <w:rPr>
          <w:b/>
          <w:sz w:val="22"/>
          <w:szCs w:val="22"/>
        </w:rPr>
        <w:t>А</w:t>
      </w:r>
      <w:r w:rsidRPr="007640D4">
        <w:rPr>
          <w:b/>
          <w:sz w:val="22"/>
          <w:szCs w:val="22"/>
        </w:rPr>
        <w:t>рендатор</w:t>
      </w:r>
      <w:r w:rsidRPr="007640D4">
        <w:rPr>
          <w:sz w:val="22"/>
          <w:szCs w:val="22"/>
        </w:rPr>
        <w:t xml:space="preserve"> по требованию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одателя</w:t>
      </w:r>
      <w:r w:rsidRPr="007640D4">
        <w:rPr>
          <w:sz w:val="22"/>
          <w:szCs w:val="22"/>
        </w:rPr>
        <w:t xml:space="preserve"> уплачивает штраф в размере 30 000 (тридцати тысяч) рублей, НДС не начисляется, в сутки.</w:t>
      </w:r>
      <w:r w:rsidRPr="007640D4">
        <w:rPr>
          <w:b/>
          <w:bCs/>
          <w:sz w:val="22"/>
          <w:szCs w:val="22"/>
        </w:rPr>
        <w:t xml:space="preserve"> </w:t>
      </w:r>
      <w:r w:rsidRPr="007640D4">
        <w:rPr>
          <w:sz w:val="22"/>
          <w:szCs w:val="22"/>
        </w:rPr>
        <w:t xml:space="preserve">В таком случае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7640D4">
        <w:rPr>
          <w:sz w:val="22"/>
          <w:szCs w:val="22"/>
        </w:rPr>
        <w:t xml:space="preserve"> подает письменную претензию </w:t>
      </w:r>
      <w:r w:rsidR="001340DD">
        <w:rPr>
          <w:b/>
          <w:bCs/>
          <w:sz w:val="22"/>
          <w:szCs w:val="22"/>
        </w:rPr>
        <w:t>А</w:t>
      </w:r>
      <w:r w:rsidRPr="007640D4">
        <w:rPr>
          <w:b/>
          <w:bCs/>
          <w:sz w:val="22"/>
          <w:szCs w:val="22"/>
        </w:rPr>
        <w:t xml:space="preserve">рендатору </w:t>
      </w:r>
      <w:r w:rsidRPr="007640D4">
        <w:rPr>
          <w:sz w:val="22"/>
          <w:szCs w:val="22"/>
        </w:rPr>
        <w:t xml:space="preserve">об уплате штрафа. </w:t>
      </w:r>
      <w:r w:rsidR="001340DD">
        <w:rPr>
          <w:b/>
          <w:bCs/>
          <w:sz w:val="22"/>
          <w:szCs w:val="22"/>
        </w:rPr>
        <w:t>А</w:t>
      </w:r>
      <w:r w:rsidRPr="007640D4">
        <w:rPr>
          <w:b/>
          <w:bCs/>
          <w:sz w:val="22"/>
          <w:szCs w:val="22"/>
        </w:rPr>
        <w:t>рендатор</w:t>
      </w:r>
      <w:r w:rsidRPr="007640D4">
        <w:rPr>
          <w:sz w:val="22"/>
          <w:szCs w:val="22"/>
        </w:rPr>
        <w:t xml:space="preserve"> в течении </w:t>
      </w:r>
      <w:r w:rsidRPr="007640D4">
        <w:rPr>
          <w:b/>
          <w:bCs/>
          <w:sz w:val="22"/>
          <w:szCs w:val="22"/>
        </w:rPr>
        <w:t>5 (пяти)</w:t>
      </w:r>
      <w:r w:rsidRPr="007640D4">
        <w:rPr>
          <w:sz w:val="22"/>
          <w:szCs w:val="22"/>
        </w:rPr>
        <w:t xml:space="preserve"> рабочих дней рассматривает претензию, после чего принимается решение о выплате штрафа.</w:t>
      </w:r>
    </w:p>
    <w:p w14:paraId="21A65826" w14:textId="40AA772E" w:rsidR="008052BB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 xml:space="preserve">6.5. </w:t>
      </w:r>
      <w:r w:rsidR="008052BB" w:rsidRPr="008052BB">
        <w:rPr>
          <w:sz w:val="22"/>
        </w:rPr>
        <w:t xml:space="preserve">В случае задержки </w:t>
      </w:r>
      <w:r w:rsidR="001340DD" w:rsidRPr="001340DD">
        <w:rPr>
          <w:b/>
          <w:bCs/>
          <w:sz w:val="22"/>
        </w:rPr>
        <w:t>А</w:t>
      </w:r>
      <w:r w:rsidR="008052BB" w:rsidRPr="001340DD">
        <w:rPr>
          <w:b/>
          <w:bCs/>
          <w:sz w:val="22"/>
        </w:rPr>
        <w:t>рендатором</w:t>
      </w:r>
      <w:r w:rsidR="008052BB" w:rsidRPr="008052BB">
        <w:rPr>
          <w:sz w:val="22"/>
        </w:rPr>
        <w:t xml:space="preserve"> отправки тепловоза по окончанию аренды в срок, </w:t>
      </w:r>
      <w:r w:rsidR="00D3349D" w:rsidRPr="008052BB">
        <w:rPr>
          <w:sz w:val="22"/>
        </w:rPr>
        <w:t>превышающий срок,</w:t>
      </w:r>
      <w:r w:rsidR="008052BB" w:rsidRPr="008052BB">
        <w:rPr>
          <w:sz w:val="22"/>
        </w:rPr>
        <w:t xml:space="preserve"> указанный п.3.7., то с 11 (одиннадцатого) дня и до момента отправки тепловоза,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="008052BB" w:rsidRPr="008052BB">
        <w:rPr>
          <w:sz w:val="22"/>
        </w:rPr>
        <w:t xml:space="preserve"> начисляет простой </w:t>
      </w:r>
      <w:r w:rsidR="001340DD" w:rsidRPr="001340DD">
        <w:rPr>
          <w:b/>
          <w:bCs/>
          <w:sz w:val="22"/>
        </w:rPr>
        <w:t>А</w:t>
      </w:r>
      <w:r w:rsidR="008052BB" w:rsidRPr="001340DD">
        <w:rPr>
          <w:b/>
          <w:bCs/>
          <w:sz w:val="22"/>
        </w:rPr>
        <w:t>рендатору</w:t>
      </w:r>
      <w:r w:rsidR="008052BB" w:rsidRPr="008052BB">
        <w:rPr>
          <w:sz w:val="22"/>
        </w:rPr>
        <w:t xml:space="preserve"> в размере ставки указанной в п.5.2. за каждые сутки задержки.</w:t>
      </w:r>
    </w:p>
    <w:p w14:paraId="13CBE60F" w14:textId="0A7CB0D5" w:rsidR="007F3D05" w:rsidRPr="00D93D4F" w:rsidRDefault="008052BB">
      <w:pPr>
        <w:pStyle w:val="a0"/>
        <w:ind w:firstLine="567"/>
        <w:rPr>
          <w:b/>
          <w:sz w:val="22"/>
        </w:rPr>
      </w:pPr>
      <w:r w:rsidRPr="008052BB">
        <w:rPr>
          <w:b/>
          <w:sz w:val="22"/>
        </w:rPr>
        <w:t>6.6</w:t>
      </w:r>
      <w:r>
        <w:rPr>
          <w:sz w:val="22"/>
        </w:rPr>
        <w:t xml:space="preserve">. </w:t>
      </w:r>
      <w:r w:rsidR="007F3D05" w:rsidRPr="00D93D4F">
        <w:rPr>
          <w:sz w:val="22"/>
        </w:rPr>
        <w:t xml:space="preserve">В случае повреждения </w:t>
      </w:r>
      <w:r w:rsidR="009E2F4C">
        <w:rPr>
          <w:sz w:val="22"/>
        </w:rPr>
        <w:t xml:space="preserve">по вине </w:t>
      </w:r>
      <w:r w:rsidR="001340DD">
        <w:rPr>
          <w:b/>
          <w:sz w:val="22"/>
        </w:rPr>
        <w:t>А</w:t>
      </w:r>
      <w:r w:rsidR="009E2F4C" w:rsidRPr="009E2F4C">
        <w:rPr>
          <w:b/>
          <w:sz w:val="22"/>
        </w:rPr>
        <w:t>рендатора</w:t>
      </w:r>
      <w:r w:rsidR="009E2F4C">
        <w:rPr>
          <w:sz w:val="22"/>
        </w:rPr>
        <w:t xml:space="preserve"> </w:t>
      </w:r>
      <w:r w:rsidR="007F3D05" w:rsidRPr="00D93D4F">
        <w:rPr>
          <w:sz w:val="22"/>
        </w:rPr>
        <w:t xml:space="preserve">арендованного </w:t>
      </w:r>
      <w:r w:rsidR="007F3D05" w:rsidRPr="00350C38">
        <w:rPr>
          <w:bCs/>
          <w:sz w:val="22"/>
        </w:rPr>
        <w:t>Тепловоза</w:t>
      </w:r>
      <w:r w:rsidR="001340DD">
        <w:rPr>
          <w:sz w:val="22"/>
        </w:rPr>
        <w:t xml:space="preserve"> </w:t>
      </w:r>
      <w:r w:rsidR="009E2F4C" w:rsidRPr="009E2F4C">
        <w:rPr>
          <w:sz w:val="22"/>
        </w:rPr>
        <w:t xml:space="preserve">до </w:t>
      </w:r>
      <w:proofErr w:type="spellStart"/>
      <w:r w:rsidR="009E2F4C" w:rsidRPr="009E2F4C">
        <w:rPr>
          <w:sz w:val="22"/>
        </w:rPr>
        <w:t>ремонтопригодного</w:t>
      </w:r>
      <w:proofErr w:type="spellEnd"/>
      <w:r w:rsidR="009E2F4C" w:rsidRPr="009E2F4C">
        <w:rPr>
          <w:sz w:val="22"/>
        </w:rPr>
        <w:t xml:space="preserve"> состояния</w:t>
      </w:r>
      <w:r w:rsidR="001340DD">
        <w:rPr>
          <w:sz w:val="22"/>
        </w:rPr>
        <w:t xml:space="preserve">,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атор</w:t>
      </w:r>
      <w:r w:rsidR="009E2F4C" w:rsidRPr="009E2F4C">
        <w:rPr>
          <w:sz w:val="22"/>
        </w:rPr>
        <w:t xml:space="preserve"> </w:t>
      </w:r>
      <w:r w:rsidR="007F3D05" w:rsidRPr="00D93D4F">
        <w:rPr>
          <w:sz w:val="22"/>
        </w:rPr>
        <w:t xml:space="preserve">обязан возместить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одателю</w:t>
      </w:r>
      <w:r w:rsidR="007F3D05" w:rsidRPr="00D93D4F">
        <w:rPr>
          <w:b/>
          <w:sz w:val="22"/>
        </w:rPr>
        <w:t xml:space="preserve"> </w:t>
      </w:r>
      <w:r w:rsidR="007F3D05" w:rsidRPr="00D93D4F">
        <w:rPr>
          <w:sz w:val="22"/>
        </w:rPr>
        <w:t xml:space="preserve">стоимость запасных частей (деталей) и восстановительного ремонта арендованного </w:t>
      </w:r>
      <w:r w:rsidR="007F3D05" w:rsidRPr="00350C38">
        <w:rPr>
          <w:bCs/>
          <w:sz w:val="22"/>
        </w:rPr>
        <w:t>Тепловоза</w:t>
      </w:r>
      <w:r w:rsidR="007F3D05" w:rsidRPr="00D93D4F">
        <w:rPr>
          <w:b/>
          <w:sz w:val="22"/>
        </w:rPr>
        <w:t xml:space="preserve"> </w:t>
      </w:r>
      <w:r w:rsidR="007F3D05" w:rsidRPr="00350C38">
        <w:rPr>
          <w:bCs/>
          <w:sz w:val="22"/>
        </w:rPr>
        <w:t>в соответствии с требованиями конструкторской документации,</w:t>
      </w:r>
      <w:r w:rsidR="007F3D05" w:rsidRPr="00D93D4F">
        <w:rPr>
          <w:sz w:val="22"/>
        </w:rPr>
        <w:t xml:space="preserve"> включая железнодорожный тариф до места проведения ремонта и обратно, а также оплатить арендную плату за весь период нахождения </w:t>
      </w:r>
      <w:r w:rsidR="007F3D05" w:rsidRPr="00350C38">
        <w:rPr>
          <w:bCs/>
          <w:sz w:val="22"/>
        </w:rPr>
        <w:t>Тепловоза</w:t>
      </w:r>
      <w:r w:rsidR="007F3D05" w:rsidRPr="00D93D4F">
        <w:rPr>
          <w:sz w:val="22"/>
        </w:rPr>
        <w:t xml:space="preserve"> в ремонте.</w:t>
      </w:r>
    </w:p>
    <w:p w14:paraId="10458E31" w14:textId="123EADF0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6.</w:t>
      </w:r>
      <w:r w:rsidR="008052BB">
        <w:rPr>
          <w:b/>
          <w:sz w:val="22"/>
        </w:rPr>
        <w:t>7</w:t>
      </w:r>
      <w:r w:rsidRPr="00D93D4F">
        <w:rPr>
          <w:b/>
          <w:sz w:val="22"/>
        </w:rPr>
        <w:t>.</w:t>
      </w:r>
      <w:r w:rsidRPr="00D93D4F">
        <w:rPr>
          <w:sz w:val="22"/>
        </w:rPr>
        <w:t xml:space="preserve"> С момента подписания акта приема-передачи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в аренду и до момента подписания акта приема-передачи на возврат из аренды ответственность за гибель (повреждение</w:t>
      </w:r>
      <w:r w:rsidR="009E2F4C">
        <w:rPr>
          <w:sz w:val="22"/>
        </w:rPr>
        <w:t xml:space="preserve"> </w:t>
      </w:r>
      <w:r w:rsidR="009E2F4C" w:rsidRPr="009E2F4C">
        <w:rPr>
          <w:sz w:val="22"/>
        </w:rPr>
        <w:t>до неремонтопригодного состояния</w:t>
      </w:r>
      <w:r w:rsidRPr="00D93D4F">
        <w:rPr>
          <w:sz w:val="22"/>
        </w:rPr>
        <w:t xml:space="preserve">) предоставленного </w:t>
      </w:r>
      <w:r w:rsidRPr="00350C38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возлагается на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рендатора</w:t>
      </w:r>
      <w:r w:rsidRPr="00D93D4F">
        <w:rPr>
          <w:sz w:val="22"/>
        </w:rPr>
        <w:t xml:space="preserve">. В случае гибели </w:t>
      </w:r>
      <w:r w:rsidRPr="00350C38">
        <w:rPr>
          <w:bCs/>
          <w:sz w:val="22"/>
        </w:rPr>
        <w:t>Тепловоза</w:t>
      </w:r>
      <w:r w:rsidRPr="00D93D4F">
        <w:rPr>
          <w:sz w:val="22"/>
        </w:rPr>
        <w:t xml:space="preserve"> (повреждения до неремонтопригодного состояния),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 </w:t>
      </w:r>
      <w:r w:rsidRPr="00D93D4F">
        <w:rPr>
          <w:sz w:val="22"/>
        </w:rPr>
        <w:t xml:space="preserve">возмещает собственнику </w:t>
      </w:r>
      <w:r w:rsidRPr="00C74800">
        <w:rPr>
          <w:bCs/>
          <w:sz w:val="22"/>
        </w:rPr>
        <w:t>Тепловоза</w:t>
      </w:r>
      <w:r w:rsidRPr="00D93D4F">
        <w:rPr>
          <w:sz w:val="22"/>
        </w:rPr>
        <w:t xml:space="preserve"> его рыночную стоимость. Рыночная стоимость </w:t>
      </w:r>
      <w:r w:rsidRPr="00C74800">
        <w:rPr>
          <w:bCs/>
          <w:sz w:val="22"/>
        </w:rPr>
        <w:t xml:space="preserve">Тепловоза </w:t>
      </w:r>
      <w:r w:rsidRPr="00D93D4F">
        <w:rPr>
          <w:sz w:val="22"/>
        </w:rPr>
        <w:t xml:space="preserve">определяется соглашением между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рендатором</w:t>
      </w:r>
      <w:r w:rsidRPr="00D93D4F">
        <w:rPr>
          <w:sz w:val="22"/>
        </w:rPr>
        <w:t xml:space="preserve"> и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одателем</w:t>
      </w:r>
      <w:r w:rsidRPr="00D93D4F">
        <w:rPr>
          <w:sz w:val="22"/>
        </w:rPr>
        <w:t xml:space="preserve"> либо независимым экспертом/оценщиком на дату утраты или повреждения до неремонтопригодного состояния </w:t>
      </w:r>
      <w:r w:rsidRPr="00C74800">
        <w:rPr>
          <w:bCs/>
          <w:sz w:val="22"/>
        </w:rPr>
        <w:t>Тепловоза</w:t>
      </w:r>
      <w:r w:rsidRPr="00D93D4F">
        <w:rPr>
          <w:b/>
          <w:sz w:val="22"/>
        </w:rPr>
        <w:t>.</w:t>
      </w:r>
      <w:r w:rsidRPr="00D93D4F">
        <w:rPr>
          <w:sz w:val="22"/>
        </w:rPr>
        <w:t xml:space="preserve"> Оплата услуг независимого</w:t>
      </w:r>
      <w:r w:rsidR="0066515B" w:rsidRPr="00D93D4F">
        <w:rPr>
          <w:sz w:val="22"/>
        </w:rPr>
        <w:t xml:space="preserve"> эксперта производится за счет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рендатора</w:t>
      </w:r>
      <w:r w:rsidRPr="00D93D4F">
        <w:rPr>
          <w:sz w:val="22"/>
        </w:rPr>
        <w:t>.</w:t>
      </w:r>
      <w:r w:rsidRPr="00D93D4F">
        <w:rPr>
          <w:rFonts w:eastAsia="Cambria"/>
          <w:sz w:val="22"/>
        </w:rPr>
        <w:t xml:space="preserve"> Арендная плата не начисляется с даты наступления гибели (повреждения до неремонтопригодного состояния) </w:t>
      </w:r>
      <w:r w:rsidRPr="00C74800">
        <w:rPr>
          <w:rFonts w:eastAsia="Cambria"/>
          <w:bCs/>
          <w:sz w:val="22"/>
        </w:rPr>
        <w:t>Тепловоза.</w:t>
      </w:r>
    </w:p>
    <w:p w14:paraId="576C9EE1" w14:textId="5F837380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6.</w:t>
      </w:r>
      <w:r w:rsidR="008052BB">
        <w:rPr>
          <w:b/>
          <w:sz w:val="22"/>
        </w:rPr>
        <w:t>8</w:t>
      </w:r>
      <w:r w:rsidRPr="00D93D4F">
        <w:rPr>
          <w:b/>
          <w:sz w:val="22"/>
        </w:rPr>
        <w:t>.</w:t>
      </w:r>
      <w:r w:rsidRPr="00D93D4F">
        <w:rPr>
          <w:sz w:val="22"/>
        </w:rPr>
        <w:t xml:space="preserve">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 xml:space="preserve">рендатор </w:t>
      </w:r>
      <w:r w:rsidRPr="00D93D4F">
        <w:rPr>
          <w:sz w:val="22"/>
        </w:rPr>
        <w:t xml:space="preserve">обязуется нести полную ответственность за соблюдение всех действующих нормативных документов, касающихся эксплуатации, ремонта </w:t>
      </w:r>
      <w:r w:rsidRPr="00C74800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и его сохранности.</w:t>
      </w:r>
    </w:p>
    <w:p w14:paraId="1B5C5C1F" w14:textId="74E64680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6.</w:t>
      </w:r>
      <w:r w:rsidR="008052BB">
        <w:rPr>
          <w:b/>
          <w:sz w:val="22"/>
        </w:rPr>
        <w:t>9</w:t>
      </w:r>
      <w:r w:rsidRPr="00D93D4F">
        <w:rPr>
          <w:b/>
          <w:sz w:val="22"/>
        </w:rPr>
        <w:t>.</w:t>
      </w:r>
      <w:r w:rsidRPr="00D93D4F">
        <w:rPr>
          <w:sz w:val="22"/>
        </w:rPr>
        <w:t xml:space="preserve"> Если в межремонтный период (ТР-2, ТР-3, СР, КР) будут выявлены неисправности узлов и агрегатов </w:t>
      </w:r>
      <w:r w:rsidRPr="00C74800">
        <w:rPr>
          <w:bCs/>
          <w:sz w:val="22"/>
        </w:rPr>
        <w:t>Тепловоза,</w:t>
      </w:r>
      <w:r w:rsidRPr="00D93D4F">
        <w:rPr>
          <w:sz w:val="22"/>
        </w:rPr>
        <w:t xml:space="preserve"> которые являются результатом не качественного проведенного ремонта </w:t>
      </w:r>
      <w:r w:rsidRPr="00C74800">
        <w:rPr>
          <w:bCs/>
          <w:sz w:val="22"/>
        </w:rPr>
        <w:t xml:space="preserve">Тепловоза </w:t>
      </w:r>
      <w:r w:rsidRPr="00D93D4F">
        <w:rPr>
          <w:sz w:val="22"/>
        </w:rPr>
        <w:t xml:space="preserve">и при которых запрещена эксплуатация </w:t>
      </w:r>
      <w:r w:rsidRPr="00C74800">
        <w:rPr>
          <w:bCs/>
          <w:sz w:val="22"/>
        </w:rPr>
        <w:t>Тепловоза,</w:t>
      </w:r>
      <w:r w:rsidRPr="00D93D4F">
        <w:rPr>
          <w:sz w:val="22"/>
        </w:rPr>
        <w:t xml:space="preserve"> а также в случае простоя </w:t>
      </w:r>
      <w:r w:rsidRPr="00C74800">
        <w:rPr>
          <w:bCs/>
          <w:sz w:val="22"/>
        </w:rPr>
        <w:t>Тепловоза,</w:t>
      </w:r>
      <w:r w:rsidRPr="00D93D4F">
        <w:rPr>
          <w:sz w:val="22"/>
        </w:rPr>
        <w:t xml:space="preserve"> связанного с заменой и ремонтом узлов, агрегатов в период гарантийного обслуживания и обязательств ремонтного предприятия, Стороны </w:t>
      </w:r>
      <w:proofErr w:type="spellStart"/>
      <w:r w:rsidRPr="00D93D4F">
        <w:rPr>
          <w:sz w:val="22"/>
        </w:rPr>
        <w:t>комиссионно</w:t>
      </w:r>
      <w:proofErr w:type="spellEnd"/>
      <w:r w:rsidRPr="00D93D4F">
        <w:rPr>
          <w:sz w:val="22"/>
        </w:rPr>
        <w:t xml:space="preserve"> выявляют причины выхода из строя узлов и агрегатов.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sz w:val="22"/>
        </w:rPr>
        <w:t xml:space="preserve"> производит гарантийный ремонт за свой счет, арендная плата на период гарантийного ремонта </w:t>
      </w:r>
      <w:r w:rsidRPr="00C74800">
        <w:rPr>
          <w:bCs/>
          <w:sz w:val="22"/>
        </w:rPr>
        <w:t>Тепловоза</w:t>
      </w:r>
      <w:r w:rsidRPr="00D93D4F">
        <w:rPr>
          <w:sz w:val="22"/>
        </w:rPr>
        <w:t xml:space="preserve">, его узлов, агрегатов и иных частей не начисляется. </w:t>
      </w:r>
    </w:p>
    <w:p w14:paraId="4146D393" w14:textId="188E8F96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6.1</w:t>
      </w:r>
      <w:r w:rsidR="00124074">
        <w:rPr>
          <w:b/>
          <w:sz w:val="22"/>
        </w:rPr>
        <w:t>0</w:t>
      </w:r>
      <w:r w:rsidRPr="00D93D4F">
        <w:rPr>
          <w:b/>
          <w:sz w:val="22"/>
        </w:rPr>
        <w:t xml:space="preserve">. 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 xml:space="preserve">несет ответственность за правильность оформления документов по продлению срока службы </w:t>
      </w:r>
      <w:r w:rsidRPr="00C74800">
        <w:rPr>
          <w:bCs/>
          <w:sz w:val="22"/>
        </w:rPr>
        <w:t>Тепловоза</w:t>
      </w:r>
      <w:r w:rsidRPr="00D93D4F">
        <w:rPr>
          <w:sz w:val="22"/>
        </w:rPr>
        <w:t xml:space="preserve"> и за своевременность проведения периодических текущих ремонтов </w:t>
      </w:r>
      <w:r w:rsidRPr="00C74800">
        <w:rPr>
          <w:bCs/>
          <w:sz w:val="22"/>
        </w:rPr>
        <w:t>Тепловоза</w:t>
      </w:r>
      <w:r w:rsidRPr="00D93D4F">
        <w:rPr>
          <w:b/>
          <w:sz w:val="22"/>
        </w:rPr>
        <w:t xml:space="preserve"> (ТР-2, ТР-3, СР, КР).</w:t>
      </w:r>
      <w:r w:rsidRPr="00D93D4F">
        <w:rPr>
          <w:sz w:val="22"/>
        </w:rPr>
        <w:t xml:space="preserve"> </w:t>
      </w:r>
    </w:p>
    <w:p w14:paraId="552F7EB9" w14:textId="77777777" w:rsidR="007F3D05" w:rsidRPr="00D93D4F" w:rsidRDefault="007F3D05">
      <w:pPr>
        <w:pStyle w:val="a0"/>
        <w:rPr>
          <w:b/>
          <w:sz w:val="22"/>
        </w:rPr>
      </w:pPr>
    </w:p>
    <w:p w14:paraId="1A1D749F" w14:textId="77777777" w:rsidR="007F3D05" w:rsidRPr="00D93D4F" w:rsidRDefault="007F3D05">
      <w:pPr>
        <w:shd w:val="clear" w:color="auto" w:fill="FFFFFF"/>
        <w:jc w:val="center"/>
        <w:rPr>
          <w:b/>
          <w:spacing w:val="-7"/>
          <w:sz w:val="22"/>
        </w:rPr>
      </w:pPr>
      <w:r w:rsidRPr="00D93D4F">
        <w:rPr>
          <w:b/>
          <w:sz w:val="22"/>
        </w:rPr>
        <w:t>7. Обстоятельства непреодолимой силы.</w:t>
      </w:r>
    </w:p>
    <w:p w14:paraId="770FC370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pacing w:val="-7"/>
          <w:sz w:val="22"/>
        </w:rPr>
        <w:t>7.1.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обстоятельств. Должник, находящийся в просрочке, не вправе ссылаться на обстоятельства непреодолимой силы.</w:t>
      </w:r>
    </w:p>
    <w:p w14:paraId="32C98B10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 xml:space="preserve">7.2. </w:t>
      </w:r>
      <w:r w:rsidRPr="00D93D4F">
        <w:rPr>
          <w:sz w:val="22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78E8A386" w14:textId="77777777" w:rsidR="007F3D05" w:rsidRPr="00D93D4F" w:rsidRDefault="007F3D05">
      <w:pPr>
        <w:pStyle w:val="a0"/>
        <w:ind w:firstLine="567"/>
        <w:rPr>
          <w:b/>
          <w:spacing w:val="-8"/>
          <w:sz w:val="22"/>
        </w:rPr>
      </w:pPr>
      <w:r w:rsidRPr="00D93D4F">
        <w:rPr>
          <w:b/>
          <w:sz w:val="22"/>
        </w:rPr>
        <w:t xml:space="preserve">7.3. </w:t>
      </w:r>
      <w:r w:rsidRPr="00D93D4F">
        <w:rPr>
          <w:sz w:val="22"/>
        </w:rPr>
        <w:t>Сторона, которая не исполняет свои обязательства вследствие действия обстоятельств непреодолимой силы, должна в течение 3 (трех) дней известить другую Сторону о таких обстоятельствах и их влиянии на исполнение обязательств по настоящему Договору.</w:t>
      </w:r>
    </w:p>
    <w:p w14:paraId="0FD64D29" w14:textId="77777777" w:rsidR="007F3D05" w:rsidRPr="00D93D4F" w:rsidRDefault="007F3D05">
      <w:pPr>
        <w:pStyle w:val="a0"/>
        <w:ind w:firstLine="567"/>
        <w:rPr>
          <w:sz w:val="22"/>
        </w:rPr>
      </w:pPr>
      <w:r w:rsidRPr="00D93D4F">
        <w:rPr>
          <w:b/>
          <w:spacing w:val="-8"/>
          <w:sz w:val="22"/>
        </w:rPr>
        <w:t xml:space="preserve">7.4. </w:t>
      </w:r>
      <w:r w:rsidRPr="00D93D4F">
        <w:rPr>
          <w:spacing w:val="-8"/>
          <w:sz w:val="22"/>
        </w:rPr>
        <w:t>Е</w:t>
      </w:r>
      <w:r w:rsidRPr="00D93D4F">
        <w:rPr>
          <w:sz w:val="22"/>
        </w:rPr>
        <w:t>сли обстоятельства непреодолимой силы действуют на протяжении 3 (трех) последовательных месяцев, Договор может быть расторгнут по соглашению Сторон.</w:t>
      </w:r>
    </w:p>
    <w:p w14:paraId="2B5ACC94" w14:textId="77777777" w:rsidR="007F3D05" w:rsidRPr="00D93D4F" w:rsidRDefault="007F3D05" w:rsidP="00BC64A4">
      <w:pPr>
        <w:shd w:val="clear" w:color="auto" w:fill="FFFFFF"/>
        <w:rPr>
          <w:b/>
          <w:sz w:val="22"/>
        </w:rPr>
      </w:pPr>
    </w:p>
    <w:p w14:paraId="55670376" w14:textId="77777777" w:rsidR="007F3D05" w:rsidRPr="00D93D4F" w:rsidRDefault="007F3D05">
      <w:pPr>
        <w:shd w:val="clear" w:color="auto" w:fill="FFFFFF"/>
        <w:jc w:val="center"/>
        <w:rPr>
          <w:b/>
          <w:spacing w:val="-9"/>
          <w:sz w:val="22"/>
        </w:rPr>
      </w:pPr>
      <w:r w:rsidRPr="00D93D4F">
        <w:rPr>
          <w:b/>
          <w:sz w:val="22"/>
        </w:rPr>
        <w:t>8.</w:t>
      </w:r>
      <w:r w:rsidRPr="00D93D4F">
        <w:rPr>
          <w:sz w:val="22"/>
        </w:rPr>
        <w:t xml:space="preserve"> </w:t>
      </w:r>
      <w:r w:rsidRPr="00D93D4F">
        <w:rPr>
          <w:b/>
          <w:sz w:val="22"/>
        </w:rPr>
        <w:t>Расторжение Договора.</w:t>
      </w:r>
    </w:p>
    <w:p w14:paraId="6BFC9A75" w14:textId="77777777" w:rsidR="007F3D05" w:rsidRPr="00D93D4F" w:rsidRDefault="007F3D05">
      <w:pPr>
        <w:pStyle w:val="a0"/>
        <w:ind w:firstLine="567"/>
        <w:rPr>
          <w:b/>
          <w:spacing w:val="-9"/>
          <w:sz w:val="22"/>
        </w:rPr>
      </w:pPr>
      <w:r w:rsidRPr="00D93D4F">
        <w:rPr>
          <w:b/>
          <w:spacing w:val="-9"/>
          <w:sz w:val="22"/>
        </w:rPr>
        <w:t xml:space="preserve">8.1. </w:t>
      </w:r>
      <w:r w:rsidRPr="00D93D4F">
        <w:rPr>
          <w:sz w:val="22"/>
        </w:rPr>
        <w:t>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14:paraId="54BE7D7A" w14:textId="77777777" w:rsidR="007F3D05" w:rsidRPr="00D93D4F" w:rsidRDefault="007F3D05">
      <w:pPr>
        <w:pStyle w:val="a0"/>
        <w:tabs>
          <w:tab w:val="left" w:pos="675"/>
        </w:tabs>
        <w:ind w:firstLine="567"/>
        <w:rPr>
          <w:b/>
          <w:sz w:val="22"/>
        </w:rPr>
      </w:pPr>
      <w:r w:rsidRPr="00D93D4F">
        <w:rPr>
          <w:b/>
          <w:spacing w:val="-9"/>
          <w:sz w:val="22"/>
        </w:rPr>
        <w:t xml:space="preserve">8.2. </w:t>
      </w:r>
      <w:r w:rsidRPr="00D93D4F">
        <w:rPr>
          <w:sz w:val="22"/>
        </w:rPr>
        <w:t>Договор, может быть расторгнут по взаимному соглашению сторон в любое время. В случае расторжения настоящего договора по взаимному согласию сторон сроки и порядок возврата предоставленного Тепловоза, а также урегулирования финансовых вопросов определяются соглашением о расторжении.</w:t>
      </w:r>
    </w:p>
    <w:p w14:paraId="2AE09EA4" w14:textId="043BEDF9" w:rsidR="007F3D05" w:rsidRDefault="007F3D05">
      <w:pPr>
        <w:shd w:val="clear" w:color="auto" w:fill="FFFFFF"/>
        <w:tabs>
          <w:tab w:val="left" w:pos="1286"/>
        </w:tabs>
        <w:ind w:firstLine="567"/>
        <w:jc w:val="both"/>
        <w:rPr>
          <w:sz w:val="22"/>
        </w:rPr>
      </w:pPr>
      <w:r w:rsidRPr="00D93D4F">
        <w:rPr>
          <w:b/>
          <w:sz w:val="22"/>
        </w:rPr>
        <w:t xml:space="preserve">8.3. </w:t>
      </w:r>
      <w:r w:rsidRPr="00D93D4F">
        <w:rPr>
          <w:sz w:val="22"/>
        </w:rPr>
        <w:t>При расторжении Договора или окончании его срока действия между Сторонами в десятидневный срок составляется Акт сверки произведенных расчетов по настоящему Договору.</w:t>
      </w:r>
    </w:p>
    <w:p w14:paraId="4E213F7E" w14:textId="5586AD9F" w:rsidR="0020410B" w:rsidRDefault="0020410B" w:rsidP="0020410B">
      <w:pPr>
        <w:shd w:val="clear" w:color="auto" w:fill="FFFFFF"/>
        <w:tabs>
          <w:tab w:val="left" w:pos="1286"/>
        </w:tabs>
        <w:ind w:firstLine="567"/>
        <w:jc w:val="both"/>
        <w:rPr>
          <w:sz w:val="22"/>
        </w:rPr>
      </w:pPr>
      <w:r w:rsidRPr="00D93D4F">
        <w:rPr>
          <w:b/>
          <w:sz w:val="22"/>
        </w:rPr>
        <w:t xml:space="preserve">8.4. </w:t>
      </w:r>
      <w:r w:rsidRPr="000534A7">
        <w:rPr>
          <w:sz w:val="22"/>
        </w:rPr>
        <w:t>Ни одна из Сторон не вправе досрочно расторгнуть настоящий Договор в одностороннем порядке без выплаты штрафных санкций, предусмотренных настоящим Договором. В случае досрочного расторжения Договора Сторона, решившая досрочно расторгнуть настоящий Договор, должна выплатить другой стороне договорной штраф равный ставке суточной аренды</w:t>
      </w:r>
      <w:r>
        <w:rPr>
          <w:sz w:val="22"/>
        </w:rPr>
        <w:t xml:space="preserve"> Тепловоза</w:t>
      </w:r>
      <w:r w:rsidRPr="000534A7">
        <w:rPr>
          <w:sz w:val="22"/>
        </w:rPr>
        <w:t>, умноженной на количество дней до окончания срока действия Договора от даты расторжения Договора</w:t>
      </w:r>
      <w:r>
        <w:rPr>
          <w:sz w:val="22"/>
        </w:rPr>
        <w:t>.</w:t>
      </w:r>
      <w:r w:rsidRPr="000534A7">
        <w:rPr>
          <w:sz w:val="22"/>
        </w:rPr>
        <w:t xml:space="preserve"> </w:t>
      </w:r>
      <w:r w:rsidRPr="00D93D4F">
        <w:rPr>
          <w:sz w:val="22"/>
        </w:rPr>
        <w:t>Возврат Тепловоза Арендатору осуществляется в соответствии с разделами 3, 4 и 5 Договора.</w:t>
      </w:r>
    </w:p>
    <w:p w14:paraId="1BC7391D" w14:textId="746DC8AE" w:rsidR="0020410B" w:rsidRPr="00D93D4F" w:rsidRDefault="0020410B" w:rsidP="0020410B">
      <w:pPr>
        <w:tabs>
          <w:tab w:val="left" w:pos="1134"/>
          <w:tab w:val="left" w:pos="3363"/>
        </w:tabs>
        <w:ind w:firstLine="567"/>
        <w:jc w:val="both"/>
        <w:rPr>
          <w:sz w:val="22"/>
        </w:rPr>
      </w:pPr>
      <w:r w:rsidRPr="0020410B">
        <w:rPr>
          <w:b/>
          <w:bCs/>
          <w:sz w:val="22"/>
        </w:rPr>
        <w:t xml:space="preserve">8.5.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A044F">
        <w:rPr>
          <w:sz w:val="22"/>
        </w:rPr>
        <w:t xml:space="preserve"> имеет право в одностороннем порядке без выполнения условий пункта </w:t>
      </w:r>
      <w:r>
        <w:rPr>
          <w:sz w:val="22"/>
        </w:rPr>
        <w:t>8</w:t>
      </w:r>
      <w:r w:rsidRPr="00DA044F">
        <w:rPr>
          <w:sz w:val="22"/>
        </w:rPr>
        <w:t xml:space="preserve">.4. расторгнуть Договор, если </w:t>
      </w:r>
      <w:r w:rsidR="001340DD">
        <w:rPr>
          <w:b/>
          <w:bCs/>
          <w:sz w:val="22"/>
        </w:rPr>
        <w:t>А</w:t>
      </w:r>
      <w:r w:rsidRPr="00DA044F">
        <w:rPr>
          <w:b/>
          <w:bCs/>
          <w:sz w:val="22"/>
        </w:rPr>
        <w:t>рендатор</w:t>
      </w:r>
      <w:r w:rsidRPr="00DA044F">
        <w:rPr>
          <w:sz w:val="22"/>
        </w:rPr>
        <w:t xml:space="preserve"> задержал установленный Договором платеж более чем на 30 (тридцать) календарных дней, за исключением случаев форс-мажора. В этом случае </w:t>
      </w:r>
      <w:r w:rsidR="001340DD">
        <w:rPr>
          <w:b/>
          <w:bCs/>
          <w:sz w:val="22"/>
        </w:rPr>
        <w:t>А</w:t>
      </w:r>
      <w:r w:rsidRPr="00DA044F">
        <w:rPr>
          <w:b/>
          <w:bCs/>
          <w:sz w:val="22"/>
        </w:rPr>
        <w:t>рендатор</w:t>
      </w:r>
      <w:r w:rsidRPr="00DA044F">
        <w:rPr>
          <w:sz w:val="22"/>
        </w:rPr>
        <w:t xml:space="preserve"> обязуется вернуть Тепловоз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одателю</w:t>
      </w:r>
      <w:r w:rsidRPr="00DA044F">
        <w:rPr>
          <w:sz w:val="22"/>
        </w:rPr>
        <w:t xml:space="preserve"> в течение 30 (тридцати) календарных дней со дня получения письма-уведомления о прекращении аренды.</w:t>
      </w:r>
    </w:p>
    <w:p w14:paraId="66F9A0A3" w14:textId="14C11962" w:rsidR="007F3D05" w:rsidRPr="00D93D4F" w:rsidRDefault="001340DD" w:rsidP="00C74800">
      <w:pPr>
        <w:numPr>
          <w:ilvl w:val="1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</w:rPr>
      </w:pPr>
      <w:r w:rsidRPr="00D93D4F">
        <w:rPr>
          <w:b/>
          <w:sz w:val="22"/>
        </w:rPr>
        <w:t>Аренд</w:t>
      </w:r>
      <w:r>
        <w:rPr>
          <w:b/>
          <w:sz w:val="22"/>
        </w:rPr>
        <w:t>одатель</w:t>
      </w:r>
      <w:r w:rsidR="007F3D05" w:rsidRPr="00D93D4F">
        <w:rPr>
          <w:sz w:val="22"/>
        </w:rPr>
        <w:t xml:space="preserve"> вправе отказаться от дальнейшего исполнения настоящего договора в одностороннем внесудебном порядке и потребовать возврата Тепловоза с отправкой в течение пяти рабочих дней к месту возврата по отгрузочным реквизитам </w:t>
      </w:r>
      <w:r w:rsidRPr="00D93D4F">
        <w:rPr>
          <w:b/>
          <w:sz w:val="22"/>
        </w:rPr>
        <w:t>Аренд</w:t>
      </w:r>
      <w:r>
        <w:rPr>
          <w:b/>
          <w:sz w:val="22"/>
        </w:rPr>
        <w:t>одателя</w:t>
      </w:r>
      <w:r w:rsidR="007F3D05" w:rsidRPr="00D93D4F">
        <w:rPr>
          <w:sz w:val="22"/>
        </w:rPr>
        <w:t>, в соответствии с разделами 3 и 4 в случаях, если:</w:t>
      </w:r>
    </w:p>
    <w:p w14:paraId="11947020" w14:textId="48EDD6D0" w:rsidR="007F3D05" w:rsidRPr="00D93D4F" w:rsidRDefault="0020410B" w:rsidP="0020410B">
      <w:pPr>
        <w:tabs>
          <w:tab w:val="left" w:pos="1276"/>
        </w:tabs>
        <w:ind w:firstLine="567"/>
        <w:jc w:val="both"/>
        <w:rPr>
          <w:sz w:val="22"/>
        </w:rPr>
      </w:pPr>
      <w:r w:rsidRPr="0020410B">
        <w:rPr>
          <w:b/>
          <w:bCs/>
          <w:sz w:val="22"/>
        </w:rPr>
        <w:t>8.6.1</w:t>
      </w:r>
      <w:r>
        <w:rPr>
          <w:sz w:val="22"/>
        </w:rPr>
        <w:t>.</w:t>
      </w:r>
      <w:r w:rsidR="0066515B" w:rsidRPr="00D93D4F">
        <w:rPr>
          <w:sz w:val="22"/>
        </w:rPr>
        <w:t xml:space="preserve"> </w:t>
      </w:r>
      <w:r w:rsidR="001340DD" w:rsidRPr="001340DD">
        <w:rPr>
          <w:b/>
          <w:bCs/>
          <w:sz w:val="22"/>
        </w:rPr>
        <w:t>А</w:t>
      </w:r>
      <w:r w:rsidR="007F3D05" w:rsidRPr="001340DD">
        <w:rPr>
          <w:b/>
          <w:bCs/>
          <w:sz w:val="22"/>
        </w:rPr>
        <w:t>рендатор</w:t>
      </w:r>
      <w:r w:rsidR="007F3D05" w:rsidRPr="00D93D4F">
        <w:rPr>
          <w:sz w:val="22"/>
        </w:rPr>
        <w:t xml:space="preserve"> не производит оплату арендных платежей, установленных настоящим Договором;</w:t>
      </w:r>
    </w:p>
    <w:p w14:paraId="069E261D" w14:textId="5CBDEED2" w:rsidR="007F3D05" w:rsidRPr="00D93D4F" w:rsidRDefault="0020410B" w:rsidP="0020410B">
      <w:pPr>
        <w:tabs>
          <w:tab w:val="left" w:pos="-142"/>
          <w:tab w:val="left" w:pos="1365"/>
        </w:tabs>
        <w:ind w:firstLine="567"/>
        <w:jc w:val="both"/>
        <w:rPr>
          <w:sz w:val="22"/>
        </w:rPr>
      </w:pPr>
      <w:r w:rsidRPr="0020410B">
        <w:rPr>
          <w:b/>
          <w:bCs/>
          <w:sz w:val="22"/>
        </w:rPr>
        <w:t>8.6.2</w:t>
      </w:r>
      <w:r>
        <w:rPr>
          <w:sz w:val="22"/>
        </w:rPr>
        <w:t>.</w:t>
      </w:r>
      <w:r w:rsidRPr="00D93D4F">
        <w:rPr>
          <w:sz w:val="22"/>
        </w:rPr>
        <w:t xml:space="preserve">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</w:t>
      </w:r>
      <w:r w:rsidR="007F3D05" w:rsidRPr="00D93D4F">
        <w:rPr>
          <w:sz w:val="22"/>
        </w:rPr>
        <w:t xml:space="preserve"> не обеспечивает выполнения условий эксплуатации предоставленного Тепловоза, предусмотренных пунктом 4.1.6 </w:t>
      </w:r>
    </w:p>
    <w:p w14:paraId="7C28D9A2" w14:textId="70362AF5" w:rsidR="007F3D05" w:rsidRPr="00D93D4F" w:rsidRDefault="007F3D05" w:rsidP="0020410B">
      <w:pPr>
        <w:tabs>
          <w:tab w:val="left" w:pos="1134"/>
        </w:tabs>
        <w:ind w:firstLine="567"/>
        <w:jc w:val="both"/>
        <w:rPr>
          <w:sz w:val="22"/>
        </w:rPr>
      </w:pPr>
      <w:r w:rsidRPr="00D93D4F">
        <w:rPr>
          <w:sz w:val="22"/>
        </w:rPr>
        <w:t xml:space="preserve">При наступлении обстоятельств, указанных в настоящем пункте,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одатель</w:t>
      </w:r>
      <w:r w:rsidRPr="00D93D4F">
        <w:rPr>
          <w:sz w:val="22"/>
        </w:rPr>
        <w:t xml:space="preserve"> письменно извещ</w:t>
      </w:r>
      <w:r w:rsidR="0066515B" w:rsidRPr="00D93D4F">
        <w:rPr>
          <w:sz w:val="22"/>
        </w:rPr>
        <w:t xml:space="preserve">ает </w:t>
      </w:r>
      <w:r w:rsidR="001340DD" w:rsidRPr="001340DD">
        <w:rPr>
          <w:b/>
          <w:bCs/>
          <w:sz w:val="22"/>
        </w:rPr>
        <w:t>А</w:t>
      </w:r>
      <w:r w:rsidRPr="001340DD">
        <w:rPr>
          <w:b/>
          <w:bCs/>
          <w:sz w:val="22"/>
        </w:rPr>
        <w:t>рендатора</w:t>
      </w:r>
      <w:r w:rsidRPr="00D93D4F">
        <w:rPr>
          <w:sz w:val="22"/>
        </w:rPr>
        <w:t xml:space="preserve"> о причинах возврата Тепловоза и дате прекращения срока аренды Тепловоза. </w:t>
      </w:r>
    </w:p>
    <w:p w14:paraId="46321769" w14:textId="77777777" w:rsidR="007F3D05" w:rsidRPr="00D93D4F" w:rsidRDefault="007F3D05">
      <w:pPr>
        <w:shd w:val="clear" w:color="auto" w:fill="FFFFFF"/>
        <w:ind w:left="-284"/>
        <w:jc w:val="both"/>
        <w:rPr>
          <w:sz w:val="22"/>
        </w:rPr>
      </w:pPr>
    </w:p>
    <w:p w14:paraId="0AB8DEDB" w14:textId="77777777" w:rsidR="007F3D05" w:rsidRPr="00D93D4F" w:rsidRDefault="007F3D05">
      <w:pPr>
        <w:shd w:val="clear" w:color="auto" w:fill="FFFFFF"/>
        <w:jc w:val="center"/>
        <w:rPr>
          <w:b/>
          <w:sz w:val="22"/>
        </w:rPr>
      </w:pPr>
      <w:r w:rsidRPr="00D93D4F">
        <w:rPr>
          <w:b/>
          <w:sz w:val="22"/>
        </w:rPr>
        <w:t>9. Разрешение споров.</w:t>
      </w:r>
    </w:p>
    <w:p w14:paraId="714A2483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 xml:space="preserve">9.1. </w:t>
      </w:r>
      <w:r w:rsidRPr="00D93D4F">
        <w:rPr>
          <w:sz w:val="22"/>
        </w:rPr>
        <w:t>Все споры между Сторонами разрешаются путем оформления письменных претензий. Письменные претензии с приложением необходимых документов, которые отсутствуют у другой Стороны, направляются другой Стороне заказным письмом с уведомлением о вручении или вручаются под расписку.</w:t>
      </w:r>
    </w:p>
    <w:p w14:paraId="4467B531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9.2.</w:t>
      </w:r>
      <w:r w:rsidRPr="00D93D4F">
        <w:rPr>
          <w:sz w:val="22"/>
        </w:rPr>
        <w:t xml:space="preserve"> Письменные претензии подлежат рассмотрению другой Стороной в течение 20 (двадцати) рабочих</w:t>
      </w:r>
      <w:r w:rsidRPr="00D93D4F">
        <w:rPr>
          <w:i/>
          <w:sz w:val="22"/>
        </w:rPr>
        <w:t xml:space="preserve"> </w:t>
      </w:r>
      <w:r w:rsidRPr="00D93D4F">
        <w:rPr>
          <w:sz w:val="22"/>
        </w:rPr>
        <w:t>дней с момента их получения. В этот же срок Сторона, получившая претензию, обязана дать письменный ответ другой Стороне.</w:t>
      </w:r>
    </w:p>
    <w:p w14:paraId="599EFF87" w14:textId="77777777" w:rsidR="007F3D05" w:rsidRPr="00D93D4F" w:rsidRDefault="007F3D05">
      <w:pPr>
        <w:pStyle w:val="a0"/>
        <w:ind w:firstLine="567"/>
        <w:rPr>
          <w:b/>
          <w:spacing w:val="-1"/>
          <w:sz w:val="22"/>
        </w:rPr>
      </w:pPr>
      <w:r w:rsidRPr="00D93D4F">
        <w:rPr>
          <w:b/>
          <w:sz w:val="22"/>
        </w:rPr>
        <w:t>9.3.</w:t>
      </w:r>
      <w:r w:rsidRPr="00D93D4F">
        <w:rPr>
          <w:sz w:val="22"/>
        </w:rPr>
        <w:t xml:space="preserve"> В случае не урегулирования спора в претензионном порядке, он подлежит передаче на рассмотрение Арбитражному суду по месту нахождения ответчика, в соответствии с действующим законодательством РФ.</w:t>
      </w:r>
    </w:p>
    <w:p w14:paraId="43BDB902" w14:textId="77777777" w:rsidR="007F3D05" w:rsidRPr="00D93D4F" w:rsidRDefault="007F3D05">
      <w:pPr>
        <w:shd w:val="clear" w:color="auto" w:fill="FFFFFF"/>
        <w:jc w:val="center"/>
        <w:rPr>
          <w:b/>
          <w:spacing w:val="-1"/>
          <w:sz w:val="22"/>
        </w:rPr>
      </w:pPr>
    </w:p>
    <w:p w14:paraId="606F48D5" w14:textId="77777777" w:rsidR="007F3D05" w:rsidRPr="00D93D4F" w:rsidRDefault="007F3D05">
      <w:pPr>
        <w:ind w:firstLine="426"/>
        <w:jc w:val="center"/>
        <w:rPr>
          <w:b/>
          <w:sz w:val="22"/>
        </w:rPr>
      </w:pPr>
      <w:r w:rsidRPr="00D93D4F">
        <w:rPr>
          <w:b/>
          <w:sz w:val="22"/>
        </w:rPr>
        <w:t>10. Конфиденциальность</w:t>
      </w:r>
    </w:p>
    <w:p w14:paraId="2849FBAE" w14:textId="77777777" w:rsidR="007F3D05" w:rsidRPr="00D93D4F" w:rsidRDefault="007F3D05">
      <w:pPr>
        <w:tabs>
          <w:tab w:val="left" w:pos="1134"/>
        </w:tabs>
        <w:ind w:firstLine="567"/>
        <w:jc w:val="both"/>
        <w:rPr>
          <w:sz w:val="22"/>
        </w:rPr>
      </w:pPr>
      <w:r w:rsidRPr="00D93D4F">
        <w:rPr>
          <w:b/>
          <w:sz w:val="22"/>
        </w:rPr>
        <w:t>10.1</w:t>
      </w:r>
      <w:r w:rsidRPr="00D93D4F">
        <w:rPr>
          <w:sz w:val="22"/>
        </w:rPr>
        <w:t>. Условия настоящего Договора, дополнительных соглашений и приложений к нему и иная информация, полученная сторонами в соответствии с Договором, конфиденциальны и не подлежат разглашению. Стороны обязуются не передавать третьим лицам любую информацию о настоящем договоре без письменного согласия другой Стороны, за исключением тех случаев, когда иное предусмотрено законом.</w:t>
      </w:r>
    </w:p>
    <w:p w14:paraId="3949160E" w14:textId="691ADA2F" w:rsidR="007F3D05" w:rsidRPr="001340DD" w:rsidRDefault="007F3D05">
      <w:pPr>
        <w:numPr>
          <w:ilvl w:val="1"/>
          <w:numId w:val="6"/>
        </w:numPr>
        <w:tabs>
          <w:tab w:val="left" w:pos="1245"/>
        </w:tabs>
        <w:ind w:left="0" w:firstLine="567"/>
        <w:jc w:val="both"/>
        <w:rPr>
          <w:b/>
          <w:spacing w:val="-1"/>
          <w:sz w:val="22"/>
        </w:rPr>
      </w:pPr>
      <w:r w:rsidRPr="00D93D4F">
        <w:rPr>
          <w:sz w:val="22"/>
        </w:rPr>
        <w:t>Ограничения относительно разглашения информации не относятся к общедоступной информации или информации, ставшей доступной не по вине Сторон, информации, подлежащей представлению в государственные органы в силу предписаний законодательства и только в отношении работников этих органов, а также информации, ставшей известной Стороне из иных источников до или после ее получения от другой Стороны.</w:t>
      </w:r>
    </w:p>
    <w:p w14:paraId="46312D8B" w14:textId="77777777" w:rsidR="001340DD" w:rsidRPr="00D93D4F" w:rsidRDefault="001340DD" w:rsidP="001340DD">
      <w:pPr>
        <w:tabs>
          <w:tab w:val="left" w:pos="1245"/>
        </w:tabs>
        <w:ind w:left="567"/>
        <w:jc w:val="both"/>
        <w:rPr>
          <w:b/>
          <w:spacing w:val="-1"/>
          <w:sz w:val="22"/>
        </w:rPr>
      </w:pPr>
    </w:p>
    <w:p w14:paraId="02A314D5" w14:textId="77777777" w:rsidR="007F3D05" w:rsidRPr="00D93D4F" w:rsidRDefault="007F3D05">
      <w:pPr>
        <w:shd w:val="clear" w:color="auto" w:fill="FFFFFF"/>
        <w:jc w:val="center"/>
        <w:rPr>
          <w:b/>
          <w:spacing w:val="-8"/>
          <w:sz w:val="22"/>
        </w:rPr>
      </w:pPr>
      <w:r w:rsidRPr="00D93D4F">
        <w:rPr>
          <w:b/>
          <w:spacing w:val="-1"/>
          <w:sz w:val="22"/>
        </w:rPr>
        <w:t>11. Прочие условия.</w:t>
      </w:r>
    </w:p>
    <w:p w14:paraId="4562DFA2" w14:textId="77777777" w:rsidR="007F3D05" w:rsidRPr="00D93D4F" w:rsidRDefault="007F3D05">
      <w:pPr>
        <w:pStyle w:val="a0"/>
        <w:ind w:firstLine="567"/>
        <w:rPr>
          <w:b/>
          <w:spacing w:val="-7"/>
          <w:sz w:val="22"/>
        </w:rPr>
      </w:pPr>
      <w:r w:rsidRPr="00D93D4F">
        <w:rPr>
          <w:b/>
          <w:spacing w:val="-8"/>
          <w:sz w:val="22"/>
        </w:rPr>
        <w:t>11.1.</w:t>
      </w:r>
      <w:r w:rsidRPr="00D93D4F">
        <w:rPr>
          <w:b/>
          <w:sz w:val="22"/>
        </w:rPr>
        <w:t xml:space="preserve"> </w:t>
      </w:r>
      <w:r w:rsidRPr="00D93D4F">
        <w:rPr>
          <w:sz w:val="22"/>
        </w:rPr>
        <w:t>По всем вопросам, не урегулированным Договором, Стороны руководствуются действующим законодательством Российской Федерации.</w:t>
      </w:r>
    </w:p>
    <w:p w14:paraId="7D2A22CA" w14:textId="7EC2E232" w:rsidR="007F3D05" w:rsidRPr="00D93D4F" w:rsidRDefault="007F3D05">
      <w:pPr>
        <w:pStyle w:val="a0"/>
        <w:ind w:firstLine="567"/>
        <w:rPr>
          <w:b/>
          <w:spacing w:val="-8"/>
          <w:sz w:val="22"/>
        </w:rPr>
      </w:pPr>
      <w:r w:rsidRPr="00D93D4F">
        <w:rPr>
          <w:b/>
          <w:spacing w:val="-7"/>
          <w:sz w:val="22"/>
        </w:rPr>
        <w:t xml:space="preserve">11.2. </w:t>
      </w:r>
      <w:r w:rsidRPr="00D93D4F">
        <w:rPr>
          <w:sz w:val="22"/>
        </w:rPr>
        <w:t xml:space="preserve">Договор вступает в силу с момента его подписания Сторонами и действует до </w:t>
      </w:r>
      <w:r w:rsidR="0011388F">
        <w:rPr>
          <w:sz w:val="22"/>
        </w:rPr>
        <w:t>_________ 20__</w:t>
      </w:r>
      <w:r w:rsidRPr="00D93D4F">
        <w:rPr>
          <w:sz w:val="22"/>
        </w:rPr>
        <w:t xml:space="preserve"> года (включительно).</w:t>
      </w:r>
    </w:p>
    <w:p w14:paraId="5485A787" w14:textId="77777777" w:rsidR="007F3D05" w:rsidRPr="00D93D4F" w:rsidRDefault="007F3D05">
      <w:pPr>
        <w:pStyle w:val="a0"/>
        <w:ind w:firstLine="567"/>
        <w:rPr>
          <w:b/>
          <w:spacing w:val="-7"/>
          <w:sz w:val="22"/>
        </w:rPr>
      </w:pPr>
      <w:r w:rsidRPr="00D93D4F">
        <w:rPr>
          <w:b/>
          <w:spacing w:val="-8"/>
          <w:sz w:val="22"/>
        </w:rPr>
        <w:t>11.3.</w:t>
      </w:r>
      <w:r w:rsidRPr="00D93D4F">
        <w:rPr>
          <w:sz w:val="22"/>
        </w:rPr>
        <w:t xml:space="preserve"> Договор составлен в двух экземплярах, имеющих одинаковую силу, по одному для каждой из Сторон.</w:t>
      </w:r>
    </w:p>
    <w:p w14:paraId="2678C188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pacing w:val="-7"/>
          <w:sz w:val="22"/>
        </w:rPr>
        <w:t>11.4.</w:t>
      </w:r>
      <w:r w:rsidRPr="00D93D4F">
        <w:rPr>
          <w:sz w:val="22"/>
        </w:rPr>
        <w:t xml:space="preserve"> Изменения и дополнения к Договору действительны в случае, если они совершены в письменной форме и подписаны уполномоченными представителями обеих Сторон.</w:t>
      </w:r>
    </w:p>
    <w:p w14:paraId="01A54FEF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 xml:space="preserve">11.5. </w:t>
      </w:r>
      <w:r w:rsidRPr="00D93D4F">
        <w:rPr>
          <w:sz w:val="22"/>
        </w:rPr>
        <w:t>Все приложения к настоящему Договору являются его неотъемлемой частью.</w:t>
      </w:r>
    </w:p>
    <w:p w14:paraId="3DF828EA" w14:textId="77777777" w:rsidR="007F3D05" w:rsidRPr="00D93D4F" w:rsidRDefault="007F3D05">
      <w:pPr>
        <w:pStyle w:val="a0"/>
        <w:ind w:firstLine="567"/>
        <w:rPr>
          <w:b/>
          <w:spacing w:val="-7"/>
          <w:sz w:val="22"/>
        </w:rPr>
      </w:pPr>
      <w:r w:rsidRPr="00D93D4F">
        <w:rPr>
          <w:b/>
          <w:sz w:val="22"/>
        </w:rPr>
        <w:t>11.6.</w:t>
      </w:r>
      <w:r w:rsidRPr="00D93D4F">
        <w:rPr>
          <w:sz w:val="22"/>
        </w:rPr>
        <w:t xml:space="preserve"> После подписания Договора все предыдущие письменные и устные соглашения, переговоры и переписка между Сторонами теряют силу.</w:t>
      </w:r>
    </w:p>
    <w:p w14:paraId="74466F79" w14:textId="77777777" w:rsidR="007F3D05" w:rsidRPr="00D93D4F" w:rsidRDefault="007F3D05">
      <w:pPr>
        <w:pStyle w:val="a0"/>
        <w:ind w:firstLine="567"/>
        <w:rPr>
          <w:b/>
          <w:spacing w:val="-8"/>
          <w:sz w:val="22"/>
        </w:rPr>
      </w:pPr>
      <w:r w:rsidRPr="00D93D4F">
        <w:rPr>
          <w:b/>
          <w:spacing w:val="-7"/>
          <w:sz w:val="22"/>
        </w:rPr>
        <w:t xml:space="preserve">11.7. </w:t>
      </w:r>
      <w:r w:rsidRPr="00D93D4F">
        <w:rPr>
          <w:sz w:val="22"/>
        </w:rPr>
        <w:t>Если какое-либо из оговоренных в настоящем Договоре положений становится незаконным, либо не имеющим силы в соответствии с действующим законодательством Российской Федерации, это не делает незаконным или не имеющим силы другие положения Договора.</w:t>
      </w:r>
    </w:p>
    <w:p w14:paraId="4D2F71C9" w14:textId="60DC34CD" w:rsidR="007F3D05" w:rsidRPr="00D93D4F" w:rsidRDefault="007F3D05">
      <w:pPr>
        <w:pStyle w:val="a0"/>
        <w:ind w:firstLine="567"/>
        <w:rPr>
          <w:b/>
          <w:spacing w:val="-8"/>
          <w:sz w:val="22"/>
        </w:rPr>
      </w:pPr>
      <w:r w:rsidRPr="00D93D4F">
        <w:rPr>
          <w:b/>
          <w:spacing w:val="-8"/>
          <w:sz w:val="22"/>
        </w:rPr>
        <w:t xml:space="preserve">11.8. </w:t>
      </w:r>
      <w:r w:rsidRPr="00D93D4F">
        <w:rPr>
          <w:sz w:val="22"/>
        </w:rPr>
        <w:t xml:space="preserve">Любые уведомления, просьбы или требования, предъявляемые одной из Сторон другой Стороне в рамках настоящего Договора, могут отправляться факсимильной связью, электронной почтой и приравниваются к оригиналам до получения последних Сторонами. </w:t>
      </w:r>
      <w:r w:rsidR="001340DD">
        <w:rPr>
          <w:b/>
          <w:sz w:val="22"/>
        </w:rPr>
        <w:t>А</w:t>
      </w:r>
      <w:r w:rsidRPr="00D93D4F">
        <w:rPr>
          <w:b/>
          <w:sz w:val="22"/>
        </w:rPr>
        <w:t>рендатору:</w:t>
      </w:r>
      <w:r w:rsidRPr="00D93D4F">
        <w:rPr>
          <w:sz w:val="22"/>
        </w:rPr>
        <w:t xml:space="preserve"> по</w:t>
      </w:r>
      <w:r w:rsidR="008D22D3" w:rsidRPr="00D93D4F">
        <w:rPr>
          <w:sz w:val="22"/>
        </w:rPr>
        <w:t xml:space="preserve"> </w:t>
      </w:r>
      <w:r w:rsidRPr="00D93D4F">
        <w:rPr>
          <w:sz w:val="22"/>
        </w:rPr>
        <w:t>тел</w:t>
      </w:r>
      <w:r w:rsidR="001D7022" w:rsidRPr="00D93D4F">
        <w:rPr>
          <w:sz w:val="22"/>
        </w:rPr>
        <w:t>.</w:t>
      </w:r>
      <w:r w:rsidRPr="00D93D4F">
        <w:rPr>
          <w:sz w:val="22"/>
        </w:rPr>
        <w:t xml:space="preserve">: </w:t>
      </w:r>
      <w:r w:rsidR="00D3349D">
        <w:rPr>
          <w:sz w:val="22"/>
        </w:rPr>
        <w:t xml:space="preserve">(3842) 77-18-80 </w:t>
      </w:r>
      <w:proofErr w:type="spellStart"/>
      <w:r w:rsidR="00D3349D">
        <w:rPr>
          <w:sz w:val="22"/>
        </w:rPr>
        <w:t>вн</w:t>
      </w:r>
      <w:proofErr w:type="spellEnd"/>
      <w:r w:rsidR="00D3349D">
        <w:rPr>
          <w:sz w:val="22"/>
        </w:rPr>
        <w:t>. 17-71</w:t>
      </w:r>
      <w:r w:rsidRPr="00D93D4F">
        <w:rPr>
          <w:sz w:val="22"/>
        </w:rPr>
        <w:t>, в электронном виде по</w:t>
      </w:r>
      <w:r w:rsidRPr="00D93D4F">
        <w:rPr>
          <w:i/>
          <w:sz w:val="22"/>
        </w:rPr>
        <w:t xml:space="preserve"> </w:t>
      </w:r>
      <w:r w:rsidRPr="00D93D4F">
        <w:rPr>
          <w:sz w:val="22"/>
        </w:rPr>
        <w:t xml:space="preserve">адресу </w:t>
      </w:r>
      <w:r w:rsidRPr="00D93D4F">
        <w:rPr>
          <w:sz w:val="22"/>
          <w:lang w:val="en-US"/>
        </w:rPr>
        <w:t>e</w:t>
      </w:r>
      <w:r w:rsidRPr="00D93D4F">
        <w:rPr>
          <w:sz w:val="22"/>
        </w:rPr>
        <w:t>-</w:t>
      </w:r>
      <w:r w:rsidRPr="00D93D4F">
        <w:rPr>
          <w:sz w:val="22"/>
          <w:lang w:val="en-US"/>
        </w:rPr>
        <w:t>mail</w:t>
      </w:r>
      <w:r w:rsidRPr="00D93D4F">
        <w:rPr>
          <w:sz w:val="22"/>
        </w:rPr>
        <w:t>:</w:t>
      </w:r>
      <w:r w:rsidRPr="007E5DBD">
        <w:rPr>
          <w:bCs/>
          <w:sz w:val="22"/>
        </w:rPr>
        <w:t xml:space="preserve"> </w:t>
      </w:r>
      <w:hyperlink r:id="rId8" w:history="1">
        <w:r w:rsidR="00D3349D" w:rsidRPr="007E5DBD">
          <w:rPr>
            <w:rStyle w:val="a4"/>
            <w:bCs/>
            <w:sz w:val="22"/>
            <w:lang w:val="en-US"/>
          </w:rPr>
          <w:t>office</w:t>
        </w:r>
        <w:r w:rsidR="00D3349D" w:rsidRPr="007E5DBD">
          <w:rPr>
            <w:rStyle w:val="a4"/>
            <w:bCs/>
            <w:sz w:val="22"/>
          </w:rPr>
          <w:t>-</w:t>
        </w:r>
        <w:r w:rsidR="00D3349D" w:rsidRPr="007E5DBD">
          <w:rPr>
            <w:rStyle w:val="a4"/>
            <w:bCs/>
            <w:sz w:val="22"/>
            <w:lang w:val="en-US"/>
          </w:rPr>
          <w:t>meret</w:t>
        </w:r>
        <w:r w:rsidR="00D3349D" w:rsidRPr="007E5DBD">
          <w:rPr>
            <w:rStyle w:val="a4"/>
            <w:bCs/>
            <w:sz w:val="22"/>
          </w:rPr>
          <w:t>@</w:t>
        </w:r>
        <w:r w:rsidR="00D3349D" w:rsidRPr="007E5DBD">
          <w:rPr>
            <w:rStyle w:val="a4"/>
            <w:bCs/>
            <w:sz w:val="22"/>
            <w:lang w:val="en-US"/>
          </w:rPr>
          <w:t>oaoktk</w:t>
        </w:r>
        <w:r w:rsidR="00D3349D" w:rsidRPr="007E5DBD">
          <w:rPr>
            <w:rStyle w:val="a4"/>
            <w:bCs/>
            <w:sz w:val="22"/>
          </w:rPr>
          <w:t>.</w:t>
        </w:r>
        <w:r w:rsidR="00D3349D" w:rsidRPr="007E5DBD">
          <w:rPr>
            <w:rStyle w:val="a4"/>
            <w:bCs/>
            <w:sz w:val="22"/>
            <w:lang w:val="en-US"/>
          </w:rPr>
          <w:t>ru</w:t>
        </w:r>
      </w:hyperlink>
      <w:r w:rsidRPr="00D93D4F">
        <w:rPr>
          <w:spacing w:val="22"/>
          <w:sz w:val="22"/>
        </w:rPr>
        <w:t xml:space="preserve">, </w:t>
      </w:r>
      <w:r w:rsidR="001340DD" w:rsidRPr="00D93D4F">
        <w:rPr>
          <w:b/>
          <w:sz w:val="22"/>
        </w:rPr>
        <w:t>Аренд</w:t>
      </w:r>
      <w:r w:rsidR="001340DD">
        <w:rPr>
          <w:b/>
          <w:sz w:val="22"/>
        </w:rPr>
        <w:t>одателю</w:t>
      </w:r>
      <w:r w:rsidRPr="00D93D4F">
        <w:rPr>
          <w:b/>
          <w:sz w:val="22"/>
        </w:rPr>
        <w:t>:</w:t>
      </w:r>
      <w:r w:rsidRPr="00D93D4F">
        <w:rPr>
          <w:sz w:val="22"/>
        </w:rPr>
        <w:t xml:space="preserve"> тел./факс</w:t>
      </w:r>
      <w:r w:rsidR="0011388F">
        <w:rPr>
          <w:sz w:val="22"/>
        </w:rPr>
        <w:t xml:space="preserve"> </w:t>
      </w:r>
      <w:r w:rsidR="008A64E2">
        <w:rPr>
          <w:sz w:val="22"/>
        </w:rPr>
        <w:t>____________________</w:t>
      </w:r>
      <w:r w:rsidR="00D3349D">
        <w:rPr>
          <w:sz w:val="22"/>
        </w:rPr>
        <w:t xml:space="preserve">, </w:t>
      </w:r>
      <w:r w:rsidRPr="00D93D4F">
        <w:rPr>
          <w:sz w:val="22"/>
        </w:rPr>
        <w:t>в электронном виде по</w:t>
      </w:r>
      <w:r w:rsidRPr="00D93D4F">
        <w:rPr>
          <w:i/>
          <w:sz w:val="22"/>
        </w:rPr>
        <w:t xml:space="preserve"> </w:t>
      </w:r>
      <w:r w:rsidRPr="00D93D4F">
        <w:rPr>
          <w:sz w:val="22"/>
        </w:rPr>
        <w:t xml:space="preserve">адресу </w:t>
      </w:r>
      <w:r w:rsidRPr="00D93D4F">
        <w:rPr>
          <w:sz w:val="22"/>
          <w:lang w:val="en-US"/>
        </w:rPr>
        <w:t>e</w:t>
      </w:r>
      <w:r w:rsidRPr="00D93D4F">
        <w:rPr>
          <w:sz w:val="22"/>
        </w:rPr>
        <w:t>-</w:t>
      </w:r>
      <w:r w:rsidRPr="00D93D4F">
        <w:rPr>
          <w:sz w:val="22"/>
          <w:lang w:val="en-US"/>
        </w:rPr>
        <w:t>mail</w:t>
      </w:r>
      <w:r w:rsidRPr="00D93D4F">
        <w:rPr>
          <w:sz w:val="22"/>
        </w:rPr>
        <w:t>:</w:t>
      </w:r>
      <w:r w:rsidR="007E5DBD">
        <w:rPr>
          <w:sz w:val="22"/>
        </w:rPr>
        <w:t xml:space="preserve"> </w:t>
      </w:r>
      <w:hyperlink r:id="rId9" w:history="1">
        <w:r w:rsidR="008A64E2">
          <w:rPr>
            <w:rStyle w:val="a4"/>
            <w:sz w:val="22"/>
          </w:rPr>
          <w:t>_________________</w:t>
        </w:r>
      </w:hyperlink>
      <w:r w:rsidR="00D3349D" w:rsidRPr="007E5DBD">
        <w:rPr>
          <w:rStyle w:val="a4"/>
        </w:rPr>
        <w:t>,</w:t>
      </w:r>
      <w:r w:rsidR="00D3349D">
        <w:rPr>
          <w:rStyle w:val="a4"/>
          <w:b/>
          <w:bCs/>
          <w:u w:val="none"/>
        </w:rPr>
        <w:t xml:space="preserve"> </w:t>
      </w:r>
      <w:r w:rsidRPr="00D93D4F">
        <w:rPr>
          <w:sz w:val="22"/>
        </w:rPr>
        <w:t>с последующим предоставлением оригиналов нарочным под расписку или отправлением заказной почтой «России» в течение 5 календарных дней.</w:t>
      </w:r>
    </w:p>
    <w:p w14:paraId="302D1D63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pacing w:val="-8"/>
          <w:sz w:val="22"/>
        </w:rPr>
        <w:t xml:space="preserve">11.9. </w:t>
      </w:r>
      <w:r w:rsidRPr="00D93D4F">
        <w:rPr>
          <w:sz w:val="22"/>
        </w:rPr>
        <w:t>Стороны обязаны письменно уведомить друг друга об изменениях реквизитов (юридического или фактического адреса, номеров телефонов, номера расчетного счета) в течение пяти рабочих дней с момента таких изменений.</w:t>
      </w:r>
    </w:p>
    <w:p w14:paraId="4DCD31FC" w14:textId="77777777" w:rsidR="007F3D05" w:rsidRPr="00D93D4F" w:rsidRDefault="007F3D05">
      <w:pPr>
        <w:pStyle w:val="a0"/>
        <w:ind w:firstLine="567"/>
        <w:rPr>
          <w:b/>
          <w:sz w:val="22"/>
        </w:rPr>
      </w:pPr>
      <w:r w:rsidRPr="00D93D4F">
        <w:rPr>
          <w:b/>
          <w:sz w:val="22"/>
        </w:rPr>
        <w:t>11.10.</w:t>
      </w:r>
      <w:r w:rsidRPr="00D93D4F">
        <w:rPr>
          <w:sz w:val="22"/>
        </w:rPr>
        <w:t xml:space="preserve"> Ни одна из Сторон не имеет права переуступить или передавать любым способом права и обязанности по настоящему Договору третьим лицам без предварительного письменного согласия другой Стороны.</w:t>
      </w:r>
    </w:p>
    <w:p w14:paraId="54037447" w14:textId="77777777" w:rsidR="007F3D05" w:rsidRPr="00D93D4F" w:rsidRDefault="007F3D05">
      <w:pPr>
        <w:pStyle w:val="a0"/>
        <w:ind w:firstLine="567"/>
        <w:rPr>
          <w:sz w:val="22"/>
        </w:rPr>
      </w:pPr>
      <w:r w:rsidRPr="00D93D4F">
        <w:rPr>
          <w:b/>
          <w:sz w:val="22"/>
        </w:rPr>
        <w:t xml:space="preserve">11.11. </w:t>
      </w:r>
      <w:r w:rsidRPr="00D93D4F">
        <w:rPr>
          <w:sz w:val="22"/>
        </w:rPr>
        <w:t xml:space="preserve">Приложения: </w:t>
      </w:r>
    </w:p>
    <w:p w14:paraId="4CCC38B5" w14:textId="3D573252" w:rsidR="009D7FB9" w:rsidRDefault="007F3D05" w:rsidP="009D7FB9">
      <w:pPr>
        <w:pStyle w:val="a0"/>
        <w:rPr>
          <w:sz w:val="22"/>
        </w:rPr>
      </w:pPr>
      <w:r w:rsidRPr="00D93D4F">
        <w:rPr>
          <w:sz w:val="22"/>
        </w:rPr>
        <w:t>- Приложение № 1 - Форма акта приема-передачи Тепловоза в (из) аренду (ы);</w:t>
      </w:r>
    </w:p>
    <w:p w14:paraId="750BB372" w14:textId="2271F8FE" w:rsidR="009D7FB9" w:rsidRPr="009D7FB9" w:rsidRDefault="009D7FB9" w:rsidP="009D7FB9">
      <w:pPr>
        <w:pStyle w:val="a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B2AAB">
        <w:rPr>
          <w:sz w:val="22"/>
          <w:szCs w:val="22"/>
        </w:rPr>
        <w:t xml:space="preserve">Приложение № 2 </w:t>
      </w:r>
      <w:r>
        <w:rPr>
          <w:sz w:val="22"/>
          <w:szCs w:val="22"/>
        </w:rPr>
        <w:t xml:space="preserve">-Форма акта о выводе тепловоза из эксплуатации.  </w:t>
      </w:r>
    </w:p>
    <w:p w14:paraId="7D39C52B" w14:textId="77777777" w:rsidR="00C10E63" w:rsidRPr="007640D4" w:rsidRDefault="00C10E63" w:rsidP="00C10E63">
      <w:pPr>
        <w:shd w:val="clear" w:color="auto" w:fill="FFFFFF"/>
        <w:rPr>
          <w:b/>
          <w:bCs/>
          <w:sz w:val="22"/>
          <w:szCs w:val="22"/>
        </w:rPr>
      </w:pPr>
    </w:p>
    <w:p w14:paraId="2C4E024D" w14:textId="77777777" w:rsidR="007F3D05" w:rsidRPr="00D93D4F" w:rsidRDefault="007F3D05">
      <w:pPr>
        <w:shd w:val="clear" w:color="auto" w:fill="FFFFFF"/>
        <w:jc w:val="center"/>
        <w:rPr>
          <w:b/>
          <w:sz w:val="22"/>
        </w:rPr>
      </w:pPr>
      <w:r w:rsidRPr="00D93D4F">
        <w:rPr>
          <w:b/>
          <w:sz w:val="22"/>
        </w:rPr>
        <w:t>12. Адреса и платежные реквизиты Сторон.</w:t>
      </w: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5245"/>
        <w:gridCol w:w="5183"/>
      </w:tblGrid>
      <w:tr w:rsidR="007F3D05" w:rsidRPr="007640D4" w14:paraId="0CA19E74" w14:textId="77777777" w:rsidTr="00FA4046">
        <w:trPr>
          <w:trHeight w:val="373"/>
        </w:trPr>
        <w:tc>
          <w:tcPr>
            <w:tcW w:w="5245" w:type="dxa"/>
            <w:shd w:val="clear" w:color="auto" w:fill="auto"/>
            <w:vAlign w:val="center"/>
          </w:tcPr>
          <w:p w14:paraId="6DAAA64E" w14:textId="060CA8D6" w:rsidR="007F3D05" w:rsidRPr="00D93D4F" w:rsidRDefault="007F3D05">
            <w:pPr>
              <w:shd w:val="clear" w:color="auto" w:fill="FFFFFF"/>
              <w:jc w:val="center"/>
              <w:rPr>
                <w:sz w:val="22"/>
              </w:rPr>
            </w:pPr>
            <w:r w:rsidRPr="00D93D4F">
              <w:rPr>
                <w:b/>
                <w:sz w:val="22"/>
              </w:rPr>
              <w:t xml:space="preserve">От </w:t>
            </w:r>
            <w:r w:rsidR="001340DD" w:rsidRPr="00D93D4F">
              <w:rPr>
                <w:b/>
                <w:sz w:val="22"/>
              </w:rPr>
              <w:t>Аренд</w:t>
            </w:r>
            <w:r w:rsidR="001340DD">
              <w:rPr>
                <w:b/>
                <w:sz w:val="22"/>
              </w:rPr>
              <w:t>одателя</w:t>
            </w:r>
            <w:r w:rsidRPr="00D93D4F">
              <w:rPr>
                <w:b/>
                <w:sz w:val="22"/>
              </w:rPr>
              <w:t>: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46BAF04D" w14:textId="698EC35E" w:rsidR="007F3D05" w:rsidRPr="00D93D4F" w:rsidRDefault="0066515B">
            <w:pPr>
              <w:jc w:val="center"/>
              <w:rPr>
                <w:sz w:val="22"/>
              </w:rPr>
            </w:pPr>
            <w:r w:rsidRPr="00D93D4F">
              <w:rPr>
                <w:b/>
                <w:sz w:val="22"/>
              </w:rPr>
              <w:t xml:space="preserve">От </w:t>
            </w:r>
            <w:r w:rsidR="001340DD">
              <w:rPr>
                <w:b/>
                <w:sz w:val="22"/>
              </w:rPr>
              <w:t>А</w:t>
            </w:r>
            <w:r w:rsidR="007F3D05" w:rsidRPr="00D93D4F">
              <w:rPr>
                <w:b/>
                <w:sz w:val="22"/>
              </w:rPr>
              <w:t>рендатора:</w:t>
            </w:r>
          </w:p>
        </w:tc>
      </w:tr>
      <w:tr w:rsidR="007F3D05" w:rsidRPr="007640D4" w14:paraId="2797A949" w14:textId="77777777" w:rsidTr="00151199">
        <w:trPr>
          <w:trHeight w:val="937"/>
        </w:trPr>
        <w:tc>
          <w:tcPr>
            <w:tcW w:w="5245" w:type="dxa"/>
            <w:shd w:val="clear" w:color="auto" w:fill="auto"/>
          </w:tcPr>
          <w:p w14:paraId="0E10E7AA" w14:textId="0E70E44F" w:rsidR="007F3D05" w:rsidRPr="00D93D4F" w:rsidRDefault="007F3D05" w:rsidP="00151199">
            <w:pPr>
              <w:jc w:val="center"/>
              <w:rPr>
                <w:b/>
                <w:sz w:val="22"/>
              </w:rPr>
            </w:pPr>
          </w:p>
        </w:tc>
        <w:tc>
          <w:tcPr>
            <w:tcW w:w="5183" w:type="dxa"/>
            <w:shd w:val="clear" w:color="auto" w:fill="auto"/>
          </w:tcPr>
          <w:p w14:paraId="01EE21E9" w14:textId="3F980212" w:rsidR="007F3D05" w:rsidRPr="00FA4046" w:rsidRDefault="00FA4046" w:rsidP="00151199">
            <w:pPr>
              <w:jc w:val="center"/>
              <w:rPr>
                <w:b/>
                <w:bCs/>
                <w:sz w:val="22"/>
              </w:rPr>
            </w:pPr>
            <w:r w:rsidRPr="00FA4046">
              <w:rPr>
                <w:b/>
                <w:bCs/>
                <w:sz w:val="22"/>
              </w:rPr>
              <w:t>Общество с ограниченной ответственностью «Транспортно-экспедиционная компания «Мереть» (ООО «ТЭК «Мереть»)</w:t>
            </w:r>
          </w:p>
        </w:tc>
      </w:tr>
      <w:tr w:rsidR="007F3D05" w:rsidRPr="007640D4" w14:paraId="6DA62EE3" w14:textId="77777777" w:rsidTr="00FA4046">
        <w:trPr>
          <w:trHeight w:val="416"/>
        </w:trPr>
        <w:tc>
          <w:tcPr>
            <w:tcW w:w="5245" w:type="dxa"/>
            <w:shd w:val="clear" w:color="auto" w:fill="auto"/>
          </w:tcPr>
          <w:p w14:paraId="2C73F36A" w14:textId="3019826E" w:rsidR="00FA4046" w:rsidRPr="00D93D4F" w:rsidRDefault="00FA4046" w:rsidP="00FA4046">
            <w:pPr>
              <w:spacing w:line="276" w:lineRule="auto"/>
              <w:rPr>
                <w:sz w:val="22"/>
              </w:rPr>
            </w:pPr>
          </w:p>
        </w:tc>
        <w:tc>
          <w:tcPr>
            <w:tcW w:w="5183" w:type="dxa"/>
            <w:shd w:val="clear" w:color="auto" w:fill="auto"/>
            <w:vAlign w:val="center"/>
          </w:tcPr>
          <w:p w14:paraId="4EEBD591" w14:textId="77777777" w:rsidR="00151199" w:rsidRPr="00FA4046" w:rsidRDefault="00151199" w:rsidP="00151199">
            <w:pPr>
              <w:shd w:val="clear" w:color="auto" w:fill="FFFFFF"/>
              <w:spacing w:line="276" w:lineRule="auto"/>
              <w:jc w:val="right"/>
              <w:rPr>
                <w:rFonts w:eastAsia="Cambria"/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>ИНН 4205076590 КПП 420501001</w:t>
            </w:r>
          </w:p>
          <w:p w14:paraId="486D0E04" w14:textId="77777777" w:rsidR="00151199" w:rsidRPr="00FA4046" w:rsidRDefault="00151199" w:rsidP="00151199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rFonts w:eastAsia="Cambria"/>
                <w:sz w:val="22"/>
                <w:szCs w:val="18"/>
              </w:rPr>
              <w:t xml:space="preserve">  </w:t>
            </w:r>
            <w:r w:rsidRPr="00FA4046">
              <w:rPr>
                <w:sz w:val="22"/>
                <w:szCs w:val="18"/>
              </w:rPr>
              <w:t>ОКПО 74301332, ОГРН 1044205091039</w:t>
            </w:r>
          </w:p>
          <w:p w14:paraId="0309DF7B" w14:textId="7444EF57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>650000 Россия, Кемеровская область,</w:t>
            </w:r>
          </w:p>
          <w:p w14:paraId="2CCF2B3B" w14:textId="77777777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 xml:space="preserve">город Кемерово, улица 50 лет Октября, </w:t>
            </w:r>
          </w:p>
          <w:p w14:paraId="22BA3D18" w14:textId="2FBFC617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 xml:space="preserve">дом 4, Тел.  (3842) </w:t>
            </w:r>
            <w:r w:rsidR="00151199">
              <w:rPr>
                <w:sz w:val="22"/>
                <w:szCs w:val="18"/>
              </w:rPr>
              <w:t xml:space="preserve">77-18-80 </w:t>
            </w:r>
            <w:proofErr w:type="spellStart"/>
            <w:r w:rsidR="00151199">
              <w:rPr>
                <w:sz w:val="22"/>
                <w:szCs w:val="18"/>
              </w:rPr>
              <w:t>вн</w:t>
            </w:r>
            <w:proofErr w:type="spellEnd"/>
            <w:r w:rsidR="00151199">
              <w:rPr>
                <w:sz w:val="22"/>
                <w:szCs w:val="18"/>
              </w:rPr>
              <w:t>. 17-71</w:t>
            </w:r>
          </w:p>
          <w:p w14:paraId="5DC69736" w14:textId="39BCF385" w:rsidR="00FA4046" w:rsidRPr="00151199" w:rsidRDefault="00151199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</w:t>
            </w:r>
            <w:r w:rsidR="00FA4046" w:rsidRPr="00151199">
              <w:rPr>
                <w:sz w:val="22"/>
                <w:szCs w:val="18"/>
              </w:rPr>
              <w:t>-</w:t>
            </w:r>
            <w:r w:rsidR="00FA4046" w:rsidRPr="00FA4046">
              <w:rPr>
                <w:sz w:val="22"/>
                <w:szCs w:val="18"/>
                <w:lang w:val="en-US"/>
              </w:rPr>
              <w:t>mail</w:t>
            </w:r>
            <w:r w:rsidR="00FA4046" w:rsidRPr="00151199">
              <w:rPr>
                <w:sz w:val="22"/>
                <w:szCs w:val="18"/>
              </w:rPr>
              <w:t xml:space="preserve">: </w:t>
            </w:r>
            <w:hyperlink r:id="rId10" w:history="1">
              <w:r w:rsidR="00FA4046" w:rsidRPr="00FA4046">
                <w:rPr>
                  <w:rStyle w:val="a4"/>
                  <w:sz w:val="22"/>
                  <w:szCs w:val="18"/>
                  <w:lang w:val="en-US"/>
                </w:rPr>
                <w:t>office</w:t>
              </w:r>
              <w:r w:rsidR="00FA4046" w:rsidRPr="00151199">
                <w:rPr>
                  <w:rStyle w:val="a4"/>
                  <w:sz w:val="22"/>
                  <w:szCs w:val="18"/>
                </w:rPr>
                <w:t>-</w:t>
              </w:r>
              <w:r w:rsidR="00FA4046" w:rsidRPr="00FA4046">
                <w:rPr>
                  <w:rStyle w:val="a4"/>
                  <w:sz w:val="22"/>
                  <w:szCs w:val="18"/>
                  <w:lang w:val="en-US"/>
                </w:rPr>
                <w:t>meret</w:t>
              </w:r>
              <w:r w:rsidR="00FA4046" w:rsidRPr="00151199">
                <w:rPr>
                  <w:rStyle w:val="a4"/>
                  <w:sz w:val="22"/>
                  <w:szCs w:val="18"/>
                </w:rPr>
                <w:t>@</w:t>
              </w:r>
              <w:r w:rsidR="00FA4046" w:rsidRPr="00FA4046">
                <w:rPr>
                  <w:rStyle w:val="a4"/>
                  <w:sz w:val="22"/>
                  <w:szCs w:val="18"/>
                  <w:lang w:val="en-US"/>
                </w:rPr>
                <w:t>oaoktk</w:t>
              </w:r>
              <w:r w:rsidR="00FA4046" w:rsidRPr="00151199">
                <w:rPr>
                  <w:rStyle w:val="a4"/>
                  <w:sz w:val="22"/>
                  <w:szCs w:val="18"/>
                </w:rPr>
                <w:t>.</w:t>
              </w:r>
              <w:proofErr w:type="spellStart"/>
              <w:r w:rsidR="00FA4046" w:rsidRPr="00FA4046">
                <w:rPr>
                  <w:rStyle w:val="a4"/>
                  <w:sz w:val="22"/>
                  <w:szCs w:val="18"/>
                  <w:lang w:val="en-US"/>
                </w:rPr>
                <w:t>ru</w:t>
              </w:r>
              <w:proofErr w:type="spellEnd"/>
            </w:hyperlink>
          </w:p>
          <w:p w14:paraId="0028D1A3" w14:textId="730FF89A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>р/с: 40702810426020103654</w:t>
            </w:r>
          </w:p>
          <w:p w14:paraId="38FF0C31" w14:textId="77777777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 xml:space="preserve">в Кемеровском отделении № 8615 </w:t>
            </w:r>
          </w:p>
          <w:p w14:paraId="2B839390" w14:textId="77777777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>ПАО Сбербанк г. Кемерово</w:t>
            </w:r>
          </w:p>
          <w:p w14:paraId="71C0C26B" w14:textId="03B16A3E" w:rsidR="00FA4046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 w:val="22"/>
                <w:szCs w:val="18"/>
              </w:rPr>
            </w:pPr>
            <w:r w:rsidRPr="00FA4046">
              <w:rPr>
                <w:sz w:val="22"/>
                <w:szCs w:val="18"/>
              </w:rPr>
              <w:t xml:space="preserve">к/с 30101810200000000612   </w:t>
            </w:r>
          </w:p>
          <w:p w14:paraId="79DF6766" w14:textId="779C6C60" w:rsidR="00FD0979" w:rsidRPr="00FA4046" w:rsidRDefault="00FA4046" w:rsidP="00FA4046">
            <w:pPr>
              <w:shd w:val="clear" w:color="auto" w:fill="FFFFFF"/>
              <w:spacing w:line="276" w:lineRule="auto"/>
              <w:jc w:val="right"/>
              <w:rPr>
                <w:szCs w:val="18"/>
              </w:rPr>
            </w:pPr>
            <w:r w:rsidRPr="00FA4046">
              <w:rPr>
                <w:sz w:val="22"/>
                <w:szCs w:val="18"/>
              </w:rPr>
              <w:t>БИК 043207612</w:t>
            </w:r>
          </w:p>
          <w:p w14:paraId="6593AECF" w14:textId="494F14D7" w:rsidR="00FD0979" w:rsidRPr="00D93D4F" w:rsidRDefault="00FD0979" w:rsidP="00FD0979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FA4046" w:rsidRPr="008E49F0" w14:paraId="2D385EE3" w14:textId="77777777" w:rsidTr="00FA4046">
        <w:tc>
          <w:tcPr>
            <w:tcW w:w="5245" w:type="dxa"/>
            <w:shd w:val="clear" w:color="auto" w:fill="auto"/>
          </w:tcPr>
          <w:p w14:paraId="63718976" w14:textId="0A5AC913" w:rsidR="00FA4046" w:rsidRPr="00AC2376" w:rsidRDefault="001340DD" w:rsidP="00FA4046">
            <w:pPr>
              <w:shd w:val="clear" w:color="auto" w:fill="FFFFFF"/>
              <w:spacing w:line="274" w:lineRule="exact"/>
              <w:ind w:left="19"/>
              <w:jc w:val="center"/>
              <w:rPr>
                <w:b/>
                <w:bCs/>
                <w:sz w:val="22"/>
                <w:szCs w:val="22"/>
              </w:rPr>
            </w:pPr>
            <w:r w:rsidRPr="00D93D4F">
              <w:rPr>
                <w:b/>
                <w:sz w:val="22"/>
              </w:rPr>
              <w:t>Аренд</w:t>
            </w:r>
            <w:r>
              <w:rPr>
                <w:b/>
                <w:sz w:val="22"/>
              </w:rPr>
              <w:t>одатель</w:t>
            </w:r>
            <w:r w:rsidR="00FA4046" w:rsidRPr="00AC2376">
              <w:rPr>
                <w:b/>
                <w:bCs/>
                <w:sz w:val="22"/>
                <w:szCs w:val="22"/>
              </w:rPr>
              <w:t>:</w:t>
            </w:r>
          </w:p>
          <w:p w14:paraId="43794243" w14:textId="686A310E" w:rsidR="00FA4046" w:rsidRPr="00AC2376" w:rsidRDefault="00FA4046" w:rsidP="00FA40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3" w:type="dxa"/>
            <w:shd w:val="clear" w:color="auto" w:fill="auto"/>
          </w:tcPr>
          <w:p w14:paraId="2801F4EC" w14:textId="3D9F633B" w:rsidR="00FA4046" w:rsidRPr="00AC2376" w:rsidRDefault="001340DD" w:rsidP="00FA404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FA4046" w:rsidRPr="00AC2376">
              <w:rPr>
                <w:b/>
                <w:bCs/>
                <w:sz w:val="22"/>
                <w:szCs w:val="22"/>
              </w:rPr>
              <w:t>рендатор</w:t>
            </w:r>
            <w:r w:rsidR="007E5DBD">
              <w:rPr>
                <w:b/>
                <w:bCs/>
                <w:sz w:val="22"/>
                <w:szCs w:val="22"/>
              </w:rPr>
              <w:t>:</w:t>
            </w:r>
          </w:p>
          <w:p w14:paraId="6E1DC265" w14:textId="77777777" w:rsidR="00FA4046" w:rsidRPr="00AC2376" w:rsidRDefault="00FA4046" w:rsidP="00FA404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C2376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54A085C3" w14:textId="06B79388" w:rsidR="00FA4046" w:rsidRPr="00AC2376" w:rsidRDefault="00FA4046" w:rsidP="00FA40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3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«ТЭК «Мереть»</w:t>
            </w:r>
          </w:p>
        </w:tc>
      </w:tr>
      <w:tr w:rsidR="00FA4046" w:rsidRPr="008E49F0" w14:paraId="2404C891" w14:textId="77777777" w:rsidTr="00FA4046">
        <w:tc>
          <w:tcPr>
            <w:tcW w:w="5245" w:type="dxa"/>
            <w:shd w:val="clear" w:color="auto" w:fill="auto"/>
          </w:tcPr>
          <w:p w14:paraId="5A52D915" w14:textId="77777777" w:rsidR="00FA4046" w:rsidRPr="00AC2376" w:rsidRDefault="00FA4046" w:rsidP="00FA4046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22"/>
                <w:szCs w:val="22"/>
              </w:rPr>
            </w:pPr>
          </w:p>
          <w:p w14:paraId="375EDE82" w14:textId="77777777" w:rsidR="00FA4046" w:rsidRPr="00AC2376" w:rsidRDefault="00FA4046" w:rsidP="00FA4046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22"/>
                <w:szCs w:val="22"/>
              </w:rPr>
            </w:pPr>
          </w:p>
          <w:p w14:paraId="4D8AFFEF" w14:textId="77777777" w:rsidR="00FA4046" w:rsidRPr="00AC2376" w:rsidRDefault="00FA4046" w:rsidP="00FA4046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22"/>
                <w:szCs w:val="22"/>
              </w:rPr>
            </w:pPr>
          </w:p>
          <w:p w14:paraId="68896470" w14:textId="29E43D03" w:rsidR="00FA4046" w:rsidRPr="00AC2376" w:rsidRDefault="00FA4046" w:rsidP="00FA404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AC2376">
              <w:rPr>
                <w:b/>
                <w:bCs/>
                <w:sz w:val="22"/>
                <w:szCs w:val="22"/>
              </w:rPr>
              <w:t xml:space="preserve">______________________ </w:t>
            </w:r>
          </w:p>
          <w:p w14:paraId="78774B13" w14:textId="79DF1D1D" w:rsidR="00FA4046" w:rsidRPr="00AC2376" w:rsidRDefault="00FA4046" w:rsidP="00FA40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AC2376">
              <w:rPr>
                <w:sz w:val="22"/>
                <w:szCs w:val="22"/>
              </w:rPr>
              <w:t>м.п</w:t>
            </w:r>
            <w:proofErr w:type="spellEnd"/>
            <w:r w:rsidRPr="00AC2376">
              <w:rPr>
                <w:sz w:val="22"/>
                <w:szCs w:val="22"/>
              </w:rPr>
              <w:t>.</w:t>
            </w:r>
          </w:p>
        </w:tc>
        <w:tc>
          <w:tcPr>
            <w:tcW w:w="5183" w:type="dxa"/>
            <w:shd w:val="clear" w:color="auto" w:fill="auto"/>
          </w:tcPr>
          <w:p w14:paraId="0B45CDA4" w14:textId="77777777" w:rsidR="00FA4046" w:rsidRPr="00AC2376" w:rsidRDefault="00FA4046" w:rsidP="00FA4046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FEEBC9C" w14:textId="77777777" w:rsidR="00FA4046" w:rsidRPr="00AC2376" w:rsidRDefault="00FA4046" w:rsidP="00FA4046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4C670B5" w14:textId="77777777" w:rsidR="00FA4046" w:rsidRPr="00AC2376" w:rsidRDefault="00FA4046" w:rsidP="00FA4046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DEA6E5" w14:textId="77777777" w:rsidR="00FA4046" w:rsidRPr="00AC2376" w:rsidRDefault="00FA4046" w:rsidP="00FA40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2376">
              <w:rPr>
                <w:b/>
                <w:bCs/>
                <w:sz w:val="22"/>
                <w:szCs w:val="22"/>
              </w:rPr>
              <w:t>_______________________ Д.А. Угланов</w:t>
            </w:r>
          </w:p>
          <w:p w14:paraId="37286704" w14:textId="07B5828D" w:rsidR="00FA4046" w:rsidRPr="00AC2376" w:rsidRDefault="00FA4046" w:rsidP="00FA40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2376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AC23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BC9C122" w14:textId="12063947" w:rsidR="00D3313C" w:rsidRDefault="00D3313C" w:rsidP="008D22D3">
      <w:pPr>
        <w:rPr>
          <w:b/>
          <w:bCs/>
          <w:i/>
          <w:iCs/>
          <w:sz w:val="24"/>
          <w:szCs w:val="24"/>
        </w:rPr>
      </w:pPr>
    </w:p>
    <w:p w14:paraId="13D0042E" w14:textId="77777777" w:rsidR="007E5DBD" w:rsidRPr="00DD0ACF" w:rsidRDefault="007E5DBD" w:rsidP="008D22D3">
      <w:pPr>
        <w:rPr>
          <w:b/>
          <w:bCs/>
          <w:i/>
          <w:iCs/>
          <w:sz w:val="24"/>
          <w:szCs w:val="24"/>
        </w:rPr>
      </w:pPr>
    </w:p>
    <w:p w14:paraId="3EDAD282" w14:textId="6BCA89C9" w:rsidR="009D7FB9" w:rsidRPr="00DD0ACF" w:rsidRDefault="009D7FB9" w:rsidP="008D22D3">
      <w:pPr>
        <w:rPr>
          <w:b/>
          <w:bCs/>
          <w:i/>
          <w:iCs/>
          <w:sz w:val="24"/>
          <w:szCs w:val="24"/>
        </w:rPr>
      </w:pPr>
    </w:p>
    <w:p w14:paraId="5414C593" w14:textId="3BEC856C" w:rsidR="009D7FB9" w:rsidRPr="00DD0ACF" w:rsidRDefault="009D7FB9" w:rsidP="008D22D3">
      <w:pPr>
        <w:rPr>
          <w:b/>
          <w:bCs/>
          <w:i/>
          <w:iCs/>
          <w:sz w:val="24"/>
          <w:szCs w:val="24"/>
        </w:rPr>
      </w:pPr>
    </w:p>
    <w:p w14:paraId="7BC76516" w14:textId="32628AAA" w:rsidR="009D7FB9" w:rsidRDefault="009D7FB9" w:rsidP="008D22D3">
      <w:pPr>
        <w:rPr>
          <w:b/>
          <w:bCs/>
          <w:i/>
          <w:iCs/>
          <w:sz w:val="24"/>
          <w:szCs w:val="24"/>
        </w:rPr>
      </w:pPr>
    </w:p>
    <w:p w14:paraId="096E7B38" w14:textId="6E79D68D" w:rsidR="00151199" w:rsidRDefault="00151199" w:rsidP="008D22D3">
      <w:pPr>
        <w:rPr>
          <w:b/>
          <w:bCs/>
          <w:i/>
          <w:iCs/>
          <w:sz w:val="24"/>
          <w:szCs w:val="24"/>
        </w:rPr>
      </w:pPr>
    </w:p>
    <w:p w14:paraId="5328DCCD" w14:textId="61AB8ECB" w:rsidR="00151199" w:rsidRDefault="00151199" w:rsidP="008D22D3">
      <w:pPr>
        <w:rPr>
          <w:b/>
          <w:bCs/>
          <w:i/>
          <w:iCs/>
          <w:sz w:val="24"/>
          <w:szCs w:val="24"/>
        </w:rPr>
      </w:pPr>
    </w:p>
    <w:p w14:paraId="0D91F849" w14:textId="33EEC9A2" w:rsidR="00151199" w:rsidRDefault="00151199" w:rsidP="008D22D3">
      <w:pPr>
        <w:rPr>
          <w:b/>
          <w:bCs/>
          <w:i/>
          <w:iCs/>
          <w:sz w:val="24"/>
          <w:szCs w:val="24"/>
        </w:rPr>
      </w:pPr>
    </w:p>
    <w:p w14:paraId="6ABA1FC5" w14:textId="0161B332" w:rsidR="00151199" w:rsidRDefault="00151199" w:rsidP="008D22D3">
      <w:pPr>
        <w:rPr>
          <w:b/>
          <w:bCs/>
          <w:i/>
          <w:iCs/>
          <w:sz w:val="24"/>
          <w:szCs w:val="24"/>
        </w:rPr>
      </w:pPr>
    </w:p>
    <w:p w14:paraId="1C24247D" w14:textId="77777777" w:rsidR="00151199" w:rsidRPr="00DD0ACF" w:rsidRDefault="00151199" w:rsidP="008D22D3">
      <w:pPr>
        <w:rPr>
          <w:b/>
          <w:bCs/>
          <w:i/>
          <w:iCs/>
          <w:sz w:val="24"/>
          <w:szCs w:val="24"/>
        </w:rPr>
      </w:pPr>
    </w:p>
    <w:p w14:paraId="25892144" w14:textId="10E16CC1" w:rsidR="00E803BA" w:rsidRDefault="00E803BA" w:rsidP="008D22D3">
      <w:pPr>
        <w:rPr>
          <w:b/>
          <w:bCs/>
          <w:i/>
          <w:iCs/>
          <w:sz w:val="24"/>
          <w:szCs w:val="24"/>
        </w:rPr>
      </w:pPr>
    </w:p>
    <w:p w14:paraId="79F1BFFC" w14:textId="46F6872D" w:rsidR="009D7FB9" w:rsidRDefault="009D7FB9" w:rsidP="008D22D3">
      <w:pPr>
        <w:rPr>
          <w:b/>
          <w:bCs/>
          <w:i/>
          <w:iCs/>
          <w:sz w:val="24"/>
          <w:szCs w:val="24"/>
        </w:rPr>
      </w:pPr>
    </w:p>
    <w:p w14:paraId="7AAC9D30" w14:textId="57E08756" w:rsidR="00FA4046" w:rsidRDefault="00FA4046" w:rsidP="008D22D3">
      <w:pPr>
        <w:rPr>
          <w:b/>
          <w:bCs/>
          <w:i/>
          <w:iCs/>
          <w:sz w:val="24"/>
          <w:szCs w:val="24"/>
        </w:rPr>
      </w:pPr>
    </w:p>
    <w:p w14:paraId="5BB4D93D" w14:textId="43FEE1AF" w:rsidR="001340DD" w:rsidRDefault="001340DD" w:rsidP="008D22D3">
      <w:pPr>
        <w:rPr>
          <w:b/>
          <w:bCs/>
          <w:i/>
          <w:iCs/>
          <w:sz w:val="24"/>
          <w:szCs w:val="24"/>
        </w:rPr>
      </w:pPr>
    </w:p>
    <w:p w14:paraId="2424DF53" w14:textId="77777777" w:rsidR="001340DD" w:rsidRDefault="001340DD" w:rsidP="008D22D3">
      <w:pPr>
        <w:rPr>
          <w:b/>
          <w:bCs/>
          <w:i/>
          <w:iCs/>
          <w:sz w:val="24"/>
          <w:szCs w:val="24"/>
        </w:rPr>
      </w:pPr>
    </w:p>
    <w:p w14:paraId="56AA0675" w14:textId="53C69B0F" w:rsidR="00FA4046" w:rsidRDefault="00FA4046" w:rsidP="008D22D3">
      <w:pPr>
        <w:rPr>
          <w:b/>
          <w:bCs/>
          <w:i/>
          <w:iCs/>
          <w:sz w:val="24"/>
          <w:szCs w:val="24"/>
        </w:rPr>
      </w:pPr>
    </w:p>
    <w:p w14:paraId="05375F27" w14:textId="384A0055" w:rsidR="00FA4046" w:rsidRDefault="00FA4046" w:rsidP="008D22D3">
      <w:pPr>
        <w:rPr>
          <w:b/>
          <w:bCs/>
          <w:i/>
          <w:iCs/>
          <w:sz w:val="24"/>
          <w:szCs w:val="24"/>
        </w:rPr>
      </w:pPr>
    </w:p>
    <w:p w14:paraId="09FB9A51" w14:textId="4B86DB01" w:rsidR="00FA4046" w:rsidRDefault="00FA4046" w:rsidP="008D22D3">
      <w:pPr>
        <w:rPr>
          <w:b/>
          <w:bCs/>
          <w:i/>
          <w:iCs/>
          <w:sz w:val="24"/>
          <w:szCs w:val="24"/>
        </w:rPr>
      </w:pPr>
    </w:p>
    <w:p w14:paraId="0F8C8624" w14:textId="7706221B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41576EC7" w14:textId="610E72FB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025DF302" w14:textId="62E76D23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6352C855" w14:textId="5E9725BF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67900100" w14:textId="6BA88C7A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3C22104B" w14:textId="2DD6C649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2381BA89" w14:textId="326E3B5E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49E84F8D" w14:textId="01650408" w:rsidR="00B764B6" w:rsidRDefault="00B764B6" w:rsidP="008D22D3">
      <w:pPr>
        <w:rPr>
          <w:b/>
          <w:bCs/>
          <w:i/>
          <w:iCs/>
          <w:sz w:val="24"/>
          <w:szCs w:val="24"/>
        </w:rPr>
      </w:pPr>
    </w:p>
    <w:p w14:paraId="1B5858D0" w14:textId="77777777" w:rsidR="00B764B6" w:rsidRPr="00DD0ACF" w:rsidRDefault="00B764B6" w:rsidP="008D22D3">
      <w:pPr>
        <w:rPr>
          <w:b/>
          <w:bCs/>
          <w:i/>
          <w:iCs/>
          <w:sz w:val="24"/>
          <w:szCs w:val="24"/>
        </w:rPr>
      </w:pPr>
    </w:p>
    <w:p w14:paraId="668F1A6C" w14:textId="77777777" w:rsidR="007F3D05" w:rsidRPr="00FA4046" w:rsidRDefault="00006364" w:rsidP="008D22D3">
      <w:pPr>
        <w:rPr>
          <w:b/>
          <w:bCs/>
          <w:i/>
          <w:iCs/>
          <w:sz w:val="22"/>
          <w:szCs w:val="22"/>
        </w:rPr>
      </w:pPr>
      <w:r w:rsidRPr="00FA4046">
        <w:rPr>
          <w:b/>
          <w:bCs/>
          <w:i/>
          <w:iCs/>
          <w:sz w:val="22"/>
          <w:szCs w:val="22"/>
        </w:rPr>
        <w:t>ФОРМА</w:t>
      </w:r>
    </w:p>
    <w:p w14:paraId="1AF58079" w14:textId="77777777" w:rsidR="007F3D05" w:rsidRPr="00FA4046" w:rsidRDefault="007F3D05">
      <w:pPr>
        <w:jc w:val="right"/>
        <w:rPr>
          <w:sz w:val="22"/>
          <w:szCs w:val="22"/>
        </w:rPr>
      </w:pPr>
      <w:r w:rsidRPr="00FA4046">
        <w:rPr>
          <w:b/>
          <w:bCs/>
          <w:sz w:val="22"/>
          <w:szCs w:val="22"/>
        </w:rPr>
        <w:t xml:space="preserve">Приложение </w:t>
      </w:r>
      <w:r w:rsidR="008D22D3" w:rsidRPr="00FA4046">
        <w:rPr>
          <w:b/>
          <w:bCs/>
          <w:sz w:val="22"/>
          <w:szCs w:val="22"/>
        </w:rPr>
        <w:t xml:space="preserve">№ </w:t>
      </w:r>
      <w:r w:rsidRPr="00FA4046">
        <w:rPr>
          <w:b/>
          <w:bCs/>
          <w:sz w:val="22"/>
          <w:szCs w:val="22"/>
        </w:rPr>
        <w:t>1</w:t>
      </w:r>
    </w:p>
    <w:p w14:paraId="574E5043" w14:textId="77777777" w:rsidR="007F3D05" w:rsidRPr="00FA4046" w:rsidRDefault="007F3D05">
      <w:pPr>
        <w:jc w:val="right"/>
        <w:rPr>
          <w:rFonts w:eastAsia="Cambria"/>
          <w:b/>
          <w:bCs/>
          <w:sz w:val="22"/>
          <w:szCs w:val="22"/>
        </w:rPr>
      </w:pPr>
      <w:r w:rsidRPr="00FA4046">
        <w:rPr>
          <w:b/>
          <w:bCs/>
          <w:sz w:val="22"/>
          <w:szCs w:val="22"/>
        </w:rPr>
        <w:t>к Договору №_____________</w:t>
      </w:r>
    </w:p>
    <w:p w14:paraId="7269FDEB" w14:textId="2E6CC258" w:rsidR="007F3D05" w:rsidRPr="00FA4046" w:rsidRDefault="007F3D05">
      <w:pPr>
        <w:jc w:val="right"/>
        <w:rPr>
          <w:b/>
          <w:bCs/>
          <w:sz w:val="22"/>
          <w:szCs w:val="22"/>
        </w:rPr>
      </w:pPr>
      <w:r w:rsidRPr="00FA4046">
        <w:rPr>
          <w:rFonts w:eastAsia="Cambria"/>
          <w:b/>
          <w:bCs/>
          <w:sz w:val="22"/>
          <w:szCs w:val="22"/>
        </w:rPr>
        <w:t xml:space="preserve"> </w:t>
      </w:r>
      <w:r w:rsidR="001340DD">
        <w:rPr>
          <w:b/>
          <w:bCs/>
          <w:sz w:val="22"/>
          <w:szCs w:val="22"/>
        </w:rPr>
        <w:t>А</w:t>
      </w:r>
      <w:r w:rsidRPr="00FA4046">
        <w:rPr>
          <w:b/>
          <w:bCs/>
          <w:sz w:val="22"/>
          <w:szCs w:val="22"/>
        </w:rPr>
        <w:t>ренды тепловоза</w:t>
      </w:r>
      <w:r w:rsidRPr="00FA4046">
        <w:rPr>
          <w:b/>
          <w:bCs/>
          <w:sz w:val="22"/>
          <w:szCs w:val="22"/>
        </w:rPr>
        <w:br/>
        <w:t>от «_______</w:t>
      </w:r>
      <w:r w:rsidRPr="00FA4046">
        <w:rPr>
          <w:b/>
          <w:bCs/>
          <w:spacing w:val="-2"/>
          <w:sz w:val="22"/>
          <w:szCs w:val="22"/>
        </w:rPr>
        <w:t xml:space="preserve">» ________________ </w:t>
      </w:r>
      <w:r w:rsidRPr="00FA4046">
        <w:rPr>
          <w:b/>
          <w:bCs/>
          <w:spacing w:val="-12"/>
          <w:sz w:val="22"/>
          <w:szCs w:val="22"/>
        </w:rPr>
        <w:t>20</w:t>
      </w:r>
      <w:r w:rsidR="00FD0979" w:rsidRPr="00FA4046">
        <w:rPr>
          <w:b/>
          <w:bCs/>
          <w:spacing w:val="-12"/>
          <w:sz w:val="22"/>
          <w:szCs w:val="22"/>
        </w:rPr>
        <w:t>___</w:t>
      </w:r>
      <w:r w:rsidRPr="00FA4046">
        <w:rPr>
          <w:b/>
          <w:bCs/>
          <w:spacing w:val="-12"/>
          <w:sz w:val="22"/>
          <w:szCs w:val="22"/>
        </w:rPr>
        <w:t xml:space="preserve"> г.</w:t>
      </w:r>
    </w:p>
    <w:p w14:paraId="673F0991" w14:textId="77777777" w:rsidR="007F3D05" w:rsidRPr="00FA4046" w:rsidRDefault="007F3D05">
      <w:pPr>
        <w:rPr>
          <w:b/>
          <w:bCs/>
          <w:sz w:val="22"/>
          <w:szCs w:val="22"/>
        </w:rPr>
      </w:pPr>
    </w:p>
    <w:p w14:paraId="785F00C6" w14:textId="77777777" w:rsidR="007F3D05" w:rsidRPr="00FA4046" w:rsidRDefault="007F3D05">
      <w:pPr>
        <w:jc w:val="center"/>
        <w:rPr>
          <w:b/>
          <w:sz w:val="22"/>
          <w:szCs w:val="22"/>
        </w:rPr>
      </w:pPr>
      <w:r w:rsidRPr="00FA4046">
        <w:rPr>
          <w:b/>
          <w:bCs/>
          <w:sz w:val="22"/>
          <w:szCs w:val="22"/>
          <w:lang w:val="en-US"/>
        </w:rPr>
        <w:t>AKT</w:t>
      </w:r>
      <w:r w:rsidRPr="00FA4046">
        <w:rPr>
          <w:b/>
          <w:bCs/>
          <w:sz w:val="22"/>
          <w:szCs w:val="22"/>
        </w:rPr>
        <w:t xml:space="preserve"> </w:t>
      </w:r>
    </w:p>
    <w:p w14:paraId="6FADAADB" w14:textId="08F4E156" w:rsidR="007F3D05" w:rsidRPr="00FA4046" w:rsidRDefault="007F3D05">
      <w:pPr>
        <w:jc w:val="center"/>
        <w:rPr>
          <w:spacing w:val="-12"/>
          <w:sz w:val="22"/>
          <w:szCs w:val="22"/>
        </w:rPr>
      </w:pPr>
      <w:r w:rsidRPr="00FA4046">
        <w:rPr>
          <w:b/>
          <w:sz w:val="22"/>
          <w:szCs w:val="22"/>
        </w:rPr>
        <w:t xml:space="preserve">приема-передачи Тепловоза в (из) </w:t>
      </w:r>
      <w:r w:rsidR="001340DD">
        <w:rPr>
          <w:b/>
          <w:sz w:val="22"/>
          <w:szCs w:val="22"/>
        </w:rPr>
        <w:t>А</w:t>
      </w:r>
      <w:r w:rsidRPr="00FA4046">
        <w:rPr>
          <w:b/>
          <w:sz w:val="22"/>
          <w:szCs w:val="22"/>
        </w:rPr>
        <w:t>ренду (ы)</w:t>
      </w:r>
      <w:r w:rsidRPr="00FA4046">
        <w:rPr>
          <w:b/>
          <w:sz w:val="22"/>
          <w:szCs w:val="22"/>
        </w:rPr>
        <w:br/>
      </w:r>
      <w:r w:rsidRPr="00FA4046">
        <w:rPr>
          <w:sz w:val="22"/>
          <w:szCs w:val="22"/>
        </w:rPr>
        <w:t>к договору аренды №</w:t>
      </w:r>
      <w:r w:rsidR="00006364" w:rsidRPr="00FA4046">
        <w:rPr>
          <w:sz w:val="22"/>
          <w:szCs w:val="22"/>
        </w:rPr>
        <w:t xml:space="preserve"> ________</w:t>
      </w:r>
      <w:r w:rsidRPr="00FA4046">
        <w:rPr>
          <w:sz w:val="22"/>
          <w:szCs w:val="22"/>
        </w:rPr>
        <w:t xml:space="preserve"> от « ____» ____________________  </w:t>
      </w:r>
      <w:r w:rsidRPr="00FA4046">
        <w:rPr>
          <w:spacing w:val="-2"/>
          <w:sz w:val="22"/>
          <w:szCs w:val="22"/>
        </w:rPr>
        <w:t>20</w:t>
      </w:r>
      <w:r w:rsidR="00FA4046" w:rsidRPr="00FA4046">
        <w:rPr>
          <w:spacing w:val="-2"/>
          <w:sz w:val="22"/>
          <w:szCs w:val="22"/>
        </w:rPr>
        <w:t>20</w:t>
      </w:r>
      <w:r w:rsidRPr="00FA4046">
        <w:rPr>
          <w:spacing w:val="-2"/>
          <w:sz w:val="22"/>
          <w:szCs w:val="22"/>
        </w:rPr>
        <w:t xml:space="preserve">  </w:t>
      </w:r>
      <w:r w:rsidRPr="00FA4046">
        <w:rPr>
          <w:spacing w:val="-12"/>
          <w:sz w:val="22"/>
          <w:szCs w:val="22"/>
        </w:rPr>
        <w:t>г.</w:t>
      </w:r>
    </w:p>
    <w:p w14:paraId="74808838" w14:textId="77777777" w:rsidR="007F3D05" w:rsidRPr="00FA4046" w:rsidRDefault="007F3D05">
      <w:pPr>
        <w:jc w:val="center"/>
        <w:rPr>
          <w:spacing w:val="-12"/>
          <w:sz w:val="22"/>
          <w:szCs w:val="22"/>
        </w:rPr>
      </w:pPr>
    </w:p>
    <w:p w14:paraId="01F6C582" w14:textId="77777777" w:rsidR="007F3D05" w:rsidRPr="00FA4046" w:rsidRDefault="007F3D05">
      <w:pPr>
        <w:jc w:val="center"/>
        <w:rPr>
          <w:sz w:val="22"/>
          <w:szCs w:val="22"/>
        </w:rPr>
      </w:pPr>
      <w:r w:rsidRPr="00FA4046">
        <w:rPr>
          <w:sz w:val="22"/>
          <w:szCs w:val="22"/>
        </w:rPr>
        <w:t>Составлен</w:t>
      </w:r>
      <w:r w:rsidR="001D7022" w:rsidRPr="00FA4046">
        <w:rPr>
          <w:sz w:val="22"/>
          <w:szCs w:val="22"/>
        </w:rPr>
        <w:t xml:space="preserve"> </w:t>
      </w:r>
      <w:proofErr w:type="gramStart"/>
      <w:r w:rsidR="001D7022" w:rsidRPr="00FA4046">
        <w:rPr>
          <w:sz w:val="22"/>
          <w:szCs w:val="22"/>
        </w:rPr>
        <w:t>« _</w:t>
      </w:r>
      <w:proofErr w:type="gramEnd"/>
      <w:r w:rsidR="001D7022" w:rsidRPr="00FA4046">
        <w:rPr>
          <w:sz w:val="22"/>
          <w:szCs w:val="22"/>
        </w:rPr>
        <w:t xml:space="preserve">___ » </w:t>
      </w:r>
      <w:r w:rsidRPr="00FA4046">
        <w:rPr>
          <w:sz w:val="22"/>
          <w:szCs w:val="22"/>
        </w:rPr>
        <w:t xml:space="preserve"> ________________</w:t>
      </w:r>
      <w:r w:rsidR="001D7022" w:rsidRPr="00FA4046">
        <w:rPr>
          <w:sz w:val="22"/>
          <w:szCs w:val="22"/>
        </w:rPr>
        <w:t xml:space="preserve"> </w:t>
      </w:r>
      <w:r w:rsidRPr="00FA4046">
        <w:rPr>
          <w:sz w:val="22"/>
          <w:szCs w:val="22"/>
        </w:rPr>
        <w:t>20____ г.</w:t>
      </w:r>
    </w:p>
    <w:p w14:paraId="7303B4C3" w14:textId="77777777" w:rsidR="00006364" w:rsidRPr="00FA4046" w:rsidRDefault="00006364">
      <w:pPr>
        <w:jc w:val="center"/>
        <w:rPr>
          <w:sz w:val="22"/>
          <w:szCs w:val="22"/>
        </w:rPr>
      </w:pPr>
    </w:p>
    <w:p w14:paraId="703A80F2" w14:textId="77777777" w:rsidR="007F3D05" w:rsidRPr="00FA4046" w:rsidRDefault="00006364" w:rsidP="00006364">
      <w:pPr>
        <w:jc w:val="center"/>
        <w:rPr>
          <w:sz w:val="22"/>
          <w:szCs w:val="22"/>
        </w:rPr>
      </w:pPr>
      <w:r w:rsidRPr="00FA4046">
        <w:rPr>
          <w:sz w:val="22"/>
          <w:szCs w:val="22"/>
        </w:rPr>
        <w:t>________________________________________</w:t>
      </w:r>
    </w:p>
    <w:p w14:paraId="0F71A819" w14:textId="77777777" w:rsidR="007F3D05" w:rsidRPr="00FA4046" w:rsidRDefault="007F3D05">
      <w:pPr>
        <w:shd w:val="clear" w:color="auto" w:fill="FFFFFF"/>
        <w:rPr>
          <w:rFonts w:eastAsia="Cambria"/>
          <w:sz w:val="22"/>
          <w:szCs w:val="22"/>
        </w:rPr>
      </w:pPr>
      <w:r w:rsidRPr="00FA4046">
        <w:rPr>
          <w:rFonts w:eastAsia="Cambria"/>
          <w:sz w:val="22"/>
          <w:szCs w:val="22"/>
        </w:rPr>
        <w:t xml:space="preserve">                                                        </w:t>
      </w:r>
      <w:r w:rsidRPr="00FA4046">
        <w:rPr>
          <w:sz w:val="22"/>
          <w:szCs w:val="22"/>
        </w:rPr>
        <w:t>(наименование локомотивного депо)</w:t>
      </w:r>
    </w:p>
    <w:p w14:paraId="164A7504" w14:textId="16D67D93" w:rsidR="007F3D05" w:rsidRPr="00FA4046" w:rsidRDefault="007F3D05">
      <w:pPr>
        <w:shd w:val="clear" w:color="auto" w:fill="FFFFFF"/>
        <w:tabs>
          <w:tab w:val="left" w:leader="underscore" w:pos="9792"/>
        </w:tabs>
        <w:spacing w:before="283"/>
        <w:ind w:left="10"/>
        <w:jc w:val="both"/>
        <w:rPr>
          <w:bCs/>
          <w:sz w:val="22"/>
          <w:szCs w:val="22"/>
        </w:rPr>
      </w:pPr>
      <w:r w:rsidRPr="00FA4046">
        <w:rPr>
          <w:rFonts w:eastAsia="Cambria"/>
          <w:sz w:val="22"/>
          <w:szCs w:val="22"/>
        </w:rPr>
        <w:t xml:space="preserve">        </w:t>
      </w:r>
      <w:r w:rsidRPr="00FA4046">
        <w:rPr>
          <w:sz w:val="22"/>
          <w:szCs w:val="22"/>
        </w:rPr>
        <w:t>Настоящий акт составлен в том, что на основании договора аренды тепловоза № ____</w:t>
      </w:r>
      <w:r w:rsidRPr="00FA4046">
        <w:rPr>
          <w:sz w:val="22"/>
          <w:szCs w:val="22"/>
        </w:rPr>
        <w:tab/>
        <w:t xml:space="preserve"> </w:t>
      </w:r>
      <w:r w:rsidRPr="00FA4046">
        <w:rPr>
          <w:spacing w:val="-7"/>
          <w:sz w:val="22"/>
          <w:szCs w:val="22"/>
        </w:rPr>
        <w:t xml:space="preserve">от </w:t>
      </w:r>
      <w:proofErr w:type="gramStart"/>
      <w:r w:rsidRPr="00FA4046">
        <w:rPr>
          <w:spacing w:val="-3"/>
          <w:sz w:val="22"/>
          <w:szCs w:val="22"/>
        </w:rPr>
        <w:t>«</w:t>
      </w:r>
      <w:r w:rsidR="00006364" w:rsidRPr="00FA4046">
        <w:rPr>
          <w:spacing w:val="-3"/>
          <w:sz w:val="22"/>
          <w:szCs w:val="22"/>
        </w:rPr>
        <w:t xml:space="preserve"> </w:t>
      </w:r>
      <w:r w:rsidRPr="00FA4046">
        <w:rPr>
          <w:spacing w:val="-3"/>
          <w:sz w:val="22"/>
          <w:szCs w:val="22"/>
        </w:rPr>
        <w:t>_</w:t>
      </w:r>
      <w:proofErr w:type="gramEnd"/>
      <w:r w:rsidRPr="00FA4046">
        <w:rPr>
          <w:spacing w:val="-3"/>
          <w:sz w:val="22"/>
          <w:szCs w:val="22"/>
        </w:rPr>
        <w:t xml:space="preserve">___ »  ______________  </w:t>
      </w:r>
      <w:r w:rsidRPr="00FA4046">
        <w:rPr>
          <w:spacing w:val="-2"/>
          <w:sz w:val="22"/>
          <w:szCs w:val="22"/>
        </w:rPr>
        <w:t>20</w:t>
      </w:r>
      <w:r w:rsidR="00FA4046" w:rsidRPr="00FA4046">
        <w:rPr>
          <w:spacing w:val="-2"/>
          <w:sz w:val="22"/>
          <w:szCs w:val="22"/>
        </w:rPr>
        <w:t>20</w:t>
      </w:r>
      <w:r w:rsidRPr="00FA4046">
        <w:rPr>
          <w:spacing w:val="-2"/>
          <w:sz w:val="22"/>
          <w:szCs w:val="22"/>
        </w:rPr>
        <w:t xml:space="preserve"> </w:t>
      </w:r>
      <w:r w:rsidRPr="00FA4046">
        <w:rPr>
          <w:sz w:val="22"/>
          <w:szCs w:val="22"/>
        </w:rPr>
        <w:t>г.</w:t>
      </w:r>
      <w:r w:rsidRPr="00FA4046">
        <w:rPr>
          <w:i/>
          <w:iCs/>
          <w:sz w:val="22"/>
          <w:szCs w:val="22"/>
        </w:rPr>
        <w:t>,</w:t>
      </w:r>
      <w:r w:rsidR="00AC2376">
        <w:rPr>
          <w:i/>
          <w:iCs/>
          <w:sz w:val="22"/>
          <w:szCs w:val="22"/>
        </w:rPr>
        <w:t xml:space="preserve"> </w:t>
      </w:r>
      <w:r w:rsidR="008A64E2">
        <w:rPr>
          <w:sz w:val="22"/>
          <w:szCs w:val="22"/>
        </w:rPr>
        <w:t>_____________________</w:t>
      </w:r>
      <w:r w:rsidR="00006364" w:rsidRPr="00AC2376">
        <w:rPr>
          <w:sz w:val="22"/>
          <w:szCs w:val="22"/>
        </w:rPr>
        <w:t>,</w:t>
      </w:r>
      <w:r w:rsidR="00006364" w:rsidRPr="00FA4046">
        <w:rPr>
          <w:sz w:val="22"/>
          <w:szCs w:val="22"/>
        </w:rPr>
        <w:t xml:space="preserve"> далее </w:t>
      </w:r>
      <w:r w:rsidRPr="001340DD">
        <w:rPr>
          <w:sz w:val="22"/>
          <w:szCs w:val="22"/>
        </w:rPr>
        <w:t>«</w:t>
      </w:r>
      <w:r w:rsidR="001340DD" w:rsidRPr="001340DD">
        <w:rPr>
          <w:sz w:val="22"/>
        </w:rPr>
        <w:t>Арендодатель</w:t>
      </w:r>
      <w:r w:rsidRPr="001340DD">
        <w:rPr>
          <w:sz w:val="22"/>
          <w:szCs w:val="22"/>
        </w:rPr>
        <w:t>»</w:t>
      </w:r>
      <w:r w:rsidRPr="00FA4046">
        <w:rPr>
          <w:sz w:val="22"/>
          <w:szCs w:val="22"/>
        </w:rPr>
        <w:t xml:space="preserve"> передал (принял) в (из) аренду(ы)</w:t>
      </w:r>
      <w:r w:rsidR="0066515B" w:rsidRPr="00FA4046">
        <w:rPr>
          <w:sz w:val="22"/>
          <w:szCs w:val="22"/>
        </w:rPr>
        <w:t xml:space="preserve">, а </w:t>
      </w:r>
      <w:r w:rsidR="00AC2376">
        <w:rPr>
          <w:sz w:val="22"/>
          <w:szCs w:val="22"/>
        </w:rPr>
        <w:t>ООО «ТЭК «Мереть»</w:t>
      </w:r>
      <w:r w:rsidR="0066515B" w:rsidRPr="00FA4046">
        <w:rPr>
          <w:sz w:val="22"/>
          <w:szCs w:val="22"/>
        </w:rPr>
        <w:t>, далее «</w:t>
      </w:r>
      <w:r w:rsidR="001340DD">
        <w:rPr>
          <w:sz w:val="22"/>
          <w:szCs w:val="22"/>
        </w:rPr>
        <w:t>А</w:t>
      </w:r>
      <w:r w:rsidRPr="00FA4046">
        <w:rPr>
          <w:sz w:val="22"/>
          <w:szCs w:val="22"/>
        </w:rPr>
        <w:t>рендатор» принял (сдал) в(из) аренду(ы) следующий локомотив:  ___________________</w:t>
      </w:r>
    </w:p>
    <w:p w14:paraId="4177DB31" w14:textId="77777777" w:rsidR="007F3D05" w:rsidRPr="00FA4046" w:rsidRDefault="007F3D05">
      <w:pPr>
        <w:shd w:val="clear" w:color="auto" w:fill="FFFFFF"/>
        <w:tabs>
          <w:tab w:val="left" w:leader="underscore" w:pos="9792"/>
        </w:tabs>
        <w:spacing w:before="283"/>
        <w:jc w:val="both"/>
        <w:rPr>
          <w:sz w:val="22"/>
          <w:szCs w:val="22"/>
        </w:rPr>
      </w:pPr>
      <w:r w:rsidRPr="00FA4046">
        <w:rPr>
          <w:bCs/>
          <w:sz w:val="22"/>
          <w:szCs w:val="22"/>
        </w:rPr>
        <w:t xml:space="preserve">Балансовая стоимость тепловоза составляет  </w:t>
      </w:r>
      <w:r w:rsidRPr="00FA4046">
        <w:rPr>
          <w:bCs/>
          <w:sz w:val="22"/>
          <w:szCs w:val="22"/>
          <w:u w:val="single"/>
        </w:rPr>
        <w:t xml:space="preserve">                           </w:t>
      </w:r>
      <w:r w:rsidRPr="00FA4046">
        <w:rPr>
          <w:bCs/>
          <w:sz w:val="22"/>
          <w:szCs w:val="22"/>
        </w:rPr>
        <w:t xml:space="preserve"> рублей.</w:t>
      </w:r>
    </w:p>
    <w:p w14:paraId="2E20BE3E" w14:textId="77777777" w:rsidR="007F3D05" w:rsidRPr="00FA4046" w:rsidRDefault="007F3D05">
      <w:pPr>
        <w:shd w:val="clear" w:color="auto" w:fill="FFFFFF"/>
        <w:tabs>
          <w:tab w:val="left" w:leader="underscore" w:pos="2280"/>
          <w:tab w:val="left" w:leader="underscore" w:pos="2981"/>
        </w:tabs>
        <w:spacing w:line="360" w:lineRule="auto"/>
        <w:ind w:left="5"/>
        <w:jc w:val="center"/>
        <w:rPr>
          <w:sz w:val="22"/>
          <w:szCs w:val="22"/>
        </w:rPr>
      </w:pPr>
      <w:r w:rsidRPr="00FA4046">
        <w:rPr>
          <w:sz w:val="22"/>
          <w:szCs w:val="22"/>
        </w:rPr>
        <w:t>(сведения в соответствии с п. 2.1. договора):</w:t>
      </w:r>
    </w:p>
    <w:p w14:paraId="392F2964" w14:textId="77777777" w:rsidR="007F3D05" w:rsidRPr="00FA4046" w:rsidRDefault="007F3D05">
      <w:pPr>
        <w:shd w:val="clear" w:color="auto" w:fill="FFFFFF"/>
        <w:tabs>
          <w:tab w:val="left" w:leader="underscore" w:pos="2280"/>
          <w:tab w:val="left" w:leader="underscore" w:pos="2981"/>
        </w:tabs>
        <w:ind w:left="5"/>
        <w:jc w:val="center"/>
        <w:rPr>
          <w:spacing w:val="-22"/>
          <w:sz w:val="22"/>
          <w:szCs w:val="22"/>
        </w:rPr>
      </w:pPr>
      <w:r w:rsidRPr="00FA4046">
        <w:rPr>
          <w:sz w:val="22"/>
          <w:szCs w:val="22"/>
        </w:rPr>
        <w:t>Наличие дизельного топлива:</w:t>
      </w:r>
    </w:p>
    <w:p w14:paraId="6153A523" w14:textId="77777777" w:rsidR="007F3D05" w:rsidRPr="00FA4046" w:rsidRDefault="00006364">
      <w:pPr>
        <w:shd w:val="clear" w:color="auto" w:fill="FFFFFF"/>
        <w:tabs>
          <w:tab w:val="left" w:leader="underscore" w:pos="0"/>
        </w:tabs>
        <w:spacing w:line="360" w:lineRule="auto"/>
        <w:ind w:left="24"/>
        <w:jc w:val="center"/>
        <w:rPr>
          <w:sz w:val="22"/>
          <w:szCs w:val="22"/>
        </w:rPr>
      </w:pPr>
      <w:r w:rsidRPr="00FA4046">
        <w:rPr>
          <w:spacing w:val="-22"/>
          <w:sz w:val="22"/>
          <w:szCs w:val="22"/>
        </w:rPr>
        <w:t xml:space="preserve">Секция </w:t>
      </w:r>
      <w:r w:rsidR="007F3D05" w:rsidRPr="00FA4046">
        <w:rPr>
          <w:spacing w:val="-22"/>
          <w:sz w:val="22"/>
          <w:szCs w:val="22"/>
        </w:rPr>
        <w:t>_____________.</w:t>
      </w:r>
      <w:r w:rsidR="007F3D05" w:rsidRPr="00FA4046">
        <w:rPr>
          <w:b/>
          <w:bCs/>
          <w:spacing w:val="-22"/>
          <w:sz w:val="22"/>
          <w:szCs w:val="22"/>
        </w:rPr>
        <w:t xml:space="preserve">         </w:t>
      </w:r>
      <w:r w:rsidR="007F3D05" w:rsidRPr="00FA4046">
        <w:rPr>
          <w:sz w:val="22"/>
          <w:szCs w:val="22"/>
        </w:rPr>
        <w:t>-  ____________кг;</w:t>
      </w:r>
    </w:p>
    <w:p w14:paraId="60F31850" w14:textId="77777777" w:rsidR="00006364" w:rsidRPr="00FA4046" w:rsidRDefault="00006364" w:rsidP="00006364">
      <w:pPr>
        <w:shd w:val="clear" w:color="auto" w:fill="FFFFFF"/>
        <w:tabs>
          <w:tab w:val="left" w:leader="underscore" w:pos="0"/>
        </w:tabs>
        <w:spacing w:line="360" w:lineRule="auto"/>
        <w:ind w:left="24"/>
        <w:jc w:val="center"/>
        <w:rPr>
          <w:sz w:val="22"/>
          <w:szCs w:val="22"/>
        </w:rPr>
      </w:pPr>
      <w:r w:rsidRPr="00FA4046">
        <w:rPr>
          <w:spacing w:val="-22"/>
          <w:sz w:val="22"/>
          <w:szCs w:val="22"/>
        </w:rPr>
        <w:t>Секция _____________.</w:t>
      </w:r>
      <w:r w:rsidRPr="00FA4046">
        <w:rPr>
          <w:b/>
          <w:bCs/>
          <w:spacing w:val="-22"/>
          <w:sz w:val="22"/>
          <w:szCs w:val="22"/>
        </w:rPr>
        <w:t xml:space="preserve">         </w:t>
      </w:r>
      <w:r w:rsidRPr="00FA4046">
        <w:rPr>
          <w:sz w:val="22"/>
          <w:szCs w:val="22"/>
        </w:rPr>
        <w:t>-  ____________кг;</w:t>
      </w:r>
    </w:p>
    <w:p w14:paraId="68F8A4C7" w14:textId="77777777" w:rsidR="007F3D05" w:rsidRPr="00FA4046" w:rsidRDefault="007F3D05">
      <w:pPr>
        <w:shd w:val="clear" w:color="auto" w:fill="FFFFFF"/>
        <w:spacing w:before="283" w:line="360" w:lineRule="auto"/>
        <w:ind w:left="19" w:right="5" w:firstLine="514"/>
        <w:jc w:val="both"/>
        <w:rPr>
          <w:sz w:val="22"/>
          <w:szCs w:val="22"/>
        </w:rPr>
      </w:pPr>
      <w:r w:rsidRPr="00FA4046">
        <w:rPr>
          <w:sz w:val="22"/>
          <w:szCs w:val="22"/>
        </w:rPr>
        <w:t>Осмотренный Тепловоз технически исправен, соответствует требованиям ПТЭ и может следовать по железнодорожным путям общего пользования с установленной скоростью.</w:t>
      </w:r>
    </w:p>
    <w:p w14:paraId="25D65FD4" w14:textId="77777777" w:rsidR="007F3D05" w:rsidRPr="00FA4046" w:rsidRDefault="007F3D05" w:rsidP="00006364">
      <w:pPr>
        <w:shd w:val="clear" w:color="auto" w:fill="FFFFFF"/>
        <w:ind w:left="17" w:right="6"/>
        <w:rPr>
          <w:sz w:val="22"/>
          <w:szCs w:val="22"/>
        </w:rPr>
      </w:pPr>
      <w:r w:rsidRPr="00FA4046">
        <w:rPr>
          <w:sz w:val="22"/>
          <w:szCs w:val="22"/>
        </w:rPr>
        <w:t>Номера</w:t>
      </w:r>
      <w:r w:rsidR="00006364" w:rsidRPr="00FA4046">
        <w:rPr>
          <w:sz w:val="22"/>
          <w:szCs w:val="22"/>
        </w:rPr>
        <w:t xml:space="preserve"> </w:t>
      </w:r>
      <w:r w:rsidRPr="00FA4046">
        <w:rPr>
          <w:sz w:val="22"/>
          <w:szCs w:val="22"/>
        </w:rPr>
        <w:t>основных узлов и агрегатов: __________________________________________________</w:t>
      </w:r>
    </w:p>
    <w:p w14:paraId="2C271352" w14:textId="77777777" w:rsidR="007F3D05" w:rsidRPr="00FA4046" w:rsidRDefault="007F3D05" w:rsidP="00006364">
      <w:pPr>
        <w:shd w:val="clear" w:color="auto" w:fill="FFFFFF"/>
        <w:ind w:left="17" w:right="6"/>
        <w:rPr>
          <w:sz w:val="22"/>
          <w:szCs w:val="22"/>
        </w:rPr>
      </w:pPr>
      <w:r w:rsidRPr="00FA4046">
        <w:rPr>
          <w:sz w:val="22"/>
          <w:szCs w:val="22"/>
        </w:rPr>
        <w:t xml:space="preserve">Балансовая </w:t>
      </w:r>
      <w:r w:rsidR="00006364" w:rsidRPr="00FA4046">
        <w:rPr>
          <w:sz w:val="22"/>
          <w:szCs w:val="22"/>
        </w:rPr>
        <w:t>стоимость: _</w:t>
      </w:r>
      <w:r w:rsidRPr="00FA4046">
        <w:rPr>
          <w:sz w:val="22"/>
          <w:szCs w:val="22"/>
        </w:rPr>
        <w:t>_____________________________________________________________</w:t>
      </w:r>
      <w:r w:rsidR="00006364" w:rsidRPr="00FA4046">
        <w:rPr>
          <w:sz w:val="22"/>
          <w:szCs w:val="22"/>
        </w:rPr>
        <w:t xml:space="preserve"> </w:t>
      </w:r>
    </w:p>
    <w:p w14:paraId="721CF951" w14:textId="77777777" w:rsidR="007F3D05" w:rsidRPr="00FA4046" w:rsidRDefault="007F3D05" w:rsidP="00006364">
      <w:pPr>
        <w:shd w:val="clear" w:color="auto" w:fill="FFFFFF"/>
        <w:ind w:left="17" w:right="6"/>
        <w:rPr>
          <w:sz w:val="22"/>
          <w:szCs w:val="22"/>
        </w:rPr>
      </w:pPr>
      <w:r w:rsidRPr="00FA4046">
        <w:rPr>
          <w:sz w:val="22"/>
          <w:szCs w:val="22"/>
        </w:rPr>
        <w:t>Инвентарь: _______________________________________________________________________</w:t>
      </w:r>
    </w:p>
    <w:p w14:paraId="5C959208" w14:textId="77777777" w:rsidR="00006364" w:rsidRPr="00FA4046" w:rsidRDefault="00006364">
      <w:pPr>
        <w:shd w:val="clear" w:color="auto" w:fill="FFFFFF"/>
        <w:ind w:left="17" w:right="6" w:firstLine="516"/>
        <w:jc w:val="both"/>
        <w:rPr>
          <w:sz w:val="22"/>
          <w:szCs w:val="22"/>
        </w:rPr>
      </w:pPr>
    </w:p>
    <w:p w14:paraId="7110359D" w14:textId="77777777" w:rsidR="007F3D05" w:rsidRPr="00FA4046" w:rsidRDefault="007F3D05" w:rsidP="00006364">
      <w:pPr>
        <w:shd w:val="clear" w:color="auto" w:fill="FFFFFF"/>
        <w:ind w:right="6"/>
        <w:rPr>
          <w:sz w:val="22"/>
          <w:szCs w:val="22"/>
        </w:rPr>
      </w:pPr>
      <w:r w:rsidRPr="00FA4046">
        <w:rPr>
          <w:sz w:val="22"/>
          <w:szCs w:val="22"/>
        </w:rPr>
        <w:t>Комплект технической документации</w:t>
      </w:r>
      <w:r w:rsidR="008D22D3" w:rsidRPr="00FA4046">
        <w:rPr>
          <w:sz w:val="22"/>
          <w:szCs w:val="22"/>
        </w:rPr>
        <w:t xml:space="preserve">: </w:t>
      </w:r>
      <w:r w:rsidRPr="00FA4046">
        <w:rPr>
          <w:sz w:val="22"/>
          <w:szCs w:val="22"/>
        </w:rPr>
        <w:t>_______________________________________________</w:t>
      </w:r>
    </w:p>
    <w:p w14:paraId="15E5B9C7" w14:textId="77777777" w:rsidR="007F3D05" w:rsidRPr="00FA4046" w:rsidRDefault="007F3D05" w:rsidP="00006364">
      <w:pPr>
        <w:shd w:val="clear" w:color="auto" w:fill="FFFFFF"/>
        <w:spacing w:line="360" w:lineRule="auto"/>
        <w:rPr>
          <w:sz w:val="22"/>
          <w:szCs w:val="22"/>
        </w:rPr>
      </w:pPr>
      <w:r w:rsidRPr="00FA4046">
        <w:rPr>
          <w:sz w:val="22"/>
          <w:szCs w:val="22"/>
        </w:rPr>
        <w:t xml:space="preserve">Акт составлен в 2-х экземплярах </w:t>
      </w:r>
      <w:r w:rsidRPr="00FA4046">
        <w:rPr>
          <w:i/>
          <w:iCs/>
          <w:sz w:val="22"/>
          <w:szCs w:val="22"/>
        </w:rPr>
        <w:t xml:space="preserve">- </w:t>
      </w:r>
      <w:r w:rsidRPr="00FA4046">
        <w:rPr>
          <w:sz w:val="22"/>
          <w:szCs w:val="22"/>
        </w:rPr>
        <w:t>по одному для каждой из Сторон.</w:t>
      </w:r>
    </w:p>
    <w:p w14:paraId="2914D6CB" w14:textId="679F1111" w:rsidR="007F3D05" w:rsidRPr="00FA4046" w:rsidRDefault="007F3D05">
      <w:pPr>
        <w:jc w:val="both"/>
        <w:rPr>
          <w:spacing w:val="-1"/>
          <w:sz w:val="22"/>
          <w:szCs w:val="22"/>
        </w:rPr>
      </w:pPr>
      <w:r w:rsidRPr="00FA4046">
        <w:rPr>
          <w:sz w:val="22"/>
          <w:szCs w:val="22"/>
        </w:rPr>
        <w:t xml:space="preserve">Уполномоченный представитель </w:t>
      </w:r>
      <w:r w:rsidRPr="00FA4046">
        <w:rPr>
          <w:b/>
          <w:bCs/>
          <w:sz w:val="22"/>
          <w:szCs w:val="22"/>
        </w:rPr>
        <w:t>«</w:t>
      </w:r>
      <w:r w:rsidR="00B952B9" w:rsidRPr="00D93D4F">
        <w:rPr>
          <w:b/>
          <w:sz w:val="22"/>
        </w:rPr>
        <w:t>Аренд</w:t>
      </w:r>
      <w:r w:rsidR="00B952B9">
        <w:rPr>
          <w:b/>
          <w:sz w:val="22"/>
        </w:rPr>
        <w:t>одателя</w:t>
      </w:r>
      <w:r w:rsidRPr="00FA4046">
        <w:rPr>
          <w:b/>
          <w:bCs/>
          <w:sz w:val="22"/>
          <w:szCs w:val="22"/>
        </w:rPr>
        <w:t>»</w:t>
      </w:r>
    </w:p>
    <w:p w14:paraId="1F80F8DF" w14:textId="77777777" w:rsidR="007F3D05" w:rsidRPr="00FA4046" w:rsidRDefault="007F3D05">
      <w:pPr>
        <w:jc w:val="both"/>
        <w:rPr>
          <w:sz w:val="22"/>
          <w:szCs w:val="22"/>
        </w:rPr>
      </w:pPr>
      <w:r w:rsidRPr="00FA4046">
        <w:rPr>
          <w:spacing w:val="-1"/>
          <w:sz w:val="22"/>
          <w:szCs w:val="22"/>
        </w:rPr>
        <w:t xml:space="preserve">Наименование должности             __________________          </w:t>
      </w:r>
      <w:r w:rsidR="00C10E63" w:rsidRPr="00FA4046">
        <w:rPr>
          <w:spacing w:val="-1"/>
          <w:sz w:val="22"/>
          <w:szCs w:val="22"/>
        </w:rPr>
        <w:t>/ _</w:t>
      </w:r>
      <w:r w:rsidRPr="00FA4046">
        <w:rPr>
          <w:spacing w:val="-1"/>
          <w:sz w:val="22"/>
          <w:szCs w:val="22"/>
        </w:rPr>
        <w:t>________________________   /</w:t>
      </w:r>
    </w:p>
    <w:p w14:paraId="31D855A9" w14:textId="37AFFEC9" w:rsidR="007F3D05" w:rsidRPr="00FA4046" w:rsidRDefault="007F3D05">
      <w:pPr>
        <w:jc w:val="both"/>
        <w:rPr>
          <w:sz w:val="22"/>
          <w:szCs w:val="22"/>
        </w:rPr>
      </w:pPr>
      <w:r w:rsidRPr="00FA4046">
        <w:rPr>
          <w:sz w:val="22"/>
          <w:szCs w:val="22"/>
        </w:rPr>
        <w:t xml:space="preserve">Уполномоченный представитель </w:t>
      </w:r>
      <w:r w:rsidR="0066515B" w:rsidRPr="00FA4046">
        <w:rPr>
          <w:b/>
          <w:bCs/>
          <w:sz w:val="22"/>
          <w:szCs w:val="22"/>
        </w:rPr>
        <w:t>«</w:t>
      </w:r>
      <w:r w:rsidR="00B952B9">
        <w:rPr>
          <w:b/>
          <w:bCs/>
          <w:sz w:val="22"/>
          <w:szCs w:val="22"/>
        </w:rPr>
        <w:t>А</w:t>
      </w:r>
      <w:r w:rsidRPr="00FA4046">
        <w:rPr>
          <w:b/>
          <w:bCs/>
          <w:sz w:val="22"/>
          <w:szCs w:val="22"/>
        </w:rPr>
        <w:t>рендатора»</w:t>
      </w:r>
    </w:p>
    <w:p w14:paraId="535AF548" w14:textId="1F03C498" w:rsidR="007F3D05" w:rsidRDefault="007F3D05">
      <w:pPr>
        <w:jc w:val="both"/>
        <w:rPr>
          <w:sz w:val="22"/>
          <w:szCs w:val="22"/>
        </w:rPr>
      </w:pPr>
      <w:r w:rsidRPr="00FA4046">
        <w:rPr>
          <w:sz w:val="22"/>
          <w:szCs w:val="22"/>
        </w:rPr>
        <w:t>Наименование должности                ____________________     /   ______________________    /</w:t>
      </w:r>
    </w:p>
    <w:p w14:paraId="6E99C339" w14:textId="1BE350E7" w:rsidR="007E5DBD" w:rsidRDefault="007E5DBD">
      <w:pPr>
        <w:jc w:val="both"/>
        <w:rPr>
          <w:sz w:val="22"/>
          <w:szCs w:val="22"/>
        </w:rPr>
      </w:pPr>
    </w:p>
    <w:p w14:paraId="1F350D83" w14:textId="77777777" w:rsidR="007E5DBD" w:rsidRDefault="007E5DBD" w:rsidP="007E5DBD">
      <w:pPr>
        <w:jc w:val="center"/>
        <w:rPr>
          <w:b/>
          <w:bCs/>
          <w:sz w:val="22"/>
          <w:szCs w:val="22"/>
        </w:rPr>
      </w:pPr>
    </w:p>
    <w:p w14:paraId="21224E8C" w14:textId="77777777" w:rsidR="007E5DBD" w:rsidRDefault="007E5DBD" w:rsidP="007E5DBD">
      <w:pPr>
        <w:jc w:val="center"/>
        <w:rPr>
          <w:b/>
          <w:bCs/>
          <w:sz w:val="22"/>
          <w:szCs w:val="22"/>
        </w:rPr>
      </w:pPr>
    </w:p>
    <w:p w14:paraId="7AA376AC" w14:textId="51541123" w:rsidR="007E5DBD" w:rsidRPr="007E5DBD" w:rsidRDefault="007E5DBD" w:rsidP="007E5DBD">
      <w:pPr>
        <w:jc w:val="center"/>
        <w:rPr>
          <w:b/>
          <w:bCs/>
          <w:sz w:val="22"/>
          <w:szCs w:val="22"/>
        </w:rPr>
      </w:pPr>
      <w:r w:rsidRPr="007E5DBD">
        <w:rPr>
          <w:b/>
          <w:bCs/>
          <w:sz w:val="22"/>
          <w:szCs w:val="22"/>
        </w:rPr>
        <w:t>Подписи Сторон:</w:t>
      </w:r>
    </w:p>
    <w:p w14:paraId="6380B088" w14:textId="77777777" w:rsidR="00006364" w:rsidRPr="008E49F0" w:rsidRDefault="00006364">
      <w:pPr>
        <w:jc w:val="both"/>
        <w:rPr>
          <w:sz w:val="24"/>
          <w:szCs w:val="24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5245"/>
        <w:gridCol w:w="5183"/>
      </w:tblGrid>
      <w:tr w:rsidR="00C10E63" w:rsidRPr="008E49F0" w14:paraId="13991412" w14:textId="77777777" w:rsidTr="007E5DBD">
        <w:tc>
          <w:tcPr>
            <w:tcW w:w="5245" w:type="dxa"/>
            <w:shd w:val="clear" w:color="auto" w:fill="auto"/>
          </w:tcPr>
          <w:p w14:paraId="36ACEBCF" w14:textId="2F652F8F" w:rsidR="00C10E63" w:rsidRPr="007E5DBD" w:rsidRDefault="00B952B9" w:rsidP="00D343C0">
            <w:pPr>
              <w:shd w:val="clear" w:color="auto" w:fill="FFFFFF"/>
              <w:spacing w:line="274" w:lineRule="exact"/>
              <w:ind w:left="19"/>
              <w:jc w:val="center"/>
              <w:rPr>
                <w:b/>
                <w:bCs/>
                <w:sz w:val="22"/>
                <w:szCs w:val="22"/>
              </w:rPr>
            </w:pPr>
            <w:r w:rsidRPr="00D93D4F">
              <w:rPr>
                <w:b/>
                <w:sz w:val="22"/>
              </w:rPr>
              <w:t>Аренд</w:t>
            </w:r>
            <w:r>
              <w:rPr>
                <w:b/>
                <w:sz w:val="22"/>
              </w:rPr>
              <w:t>одатель</w:t>
            </w:r>
            <w:r w:rsidR="00C10E63" w:rsidRPr="007E5DBD">
              <w:rPr>
                <w:b/>
                <w:bCs/>
                <w:sz w:val="22"/>
                <w:szCs w:val="22"/>
              </w:rPr>
              <w:t>:</w:t>
            </w:r>
          </w:p>
          <w:p w14:paraId="667638AB" w14:textId="1C55A5BE" w:rsidR="00C10E63" w:rsidRPr="008E49F0" w:rsidRDefault="00C10E63" w:rsidP="008A64E2">
            <w:pPr>
              <w:shd w:val="clear" w:color="auto" w:fill="FFFFFF"/>
              <w:spacing w:line="274" w:lineRule="exact"/>
              <w:ind w:left="19"/>
              <w:jc w:val="center"/>
            </w:pPr>
          </w:p>
        </w:tc>
        <w:tc>
          <w:tcPr>
            <w:tcW w:w="5183" w:type="dxa"/>
            <w:shd w:val="clear" w:color="auto" w:fill="auto"/>
          </w:tcPr>
          <w:p w14:paraId="72B2EDA9" w14:textId="06458077" w:rsidR="00C10E63" w:rsidRPr="007E5DBD" w:rsidRDefault="00B952B9" w:rsidP="00D343C0">
            <w:pPr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C10E63" w:rsidRPr="007E5DBD">
              <w:rPr>
                <w:b/>
                <w:bCs/>
                <w:sz w:val="22"/>
                <w:szCs w:val="22"/>
              </w:rPr>
              <w:t>рендатор</w:t>
            </w:r>
            <w:r w:rsidR="007E5DBD">
              <w:rPr>
                <w:b/>
                <w:bCs/>
                <w:sz w:val="22"/>
                <w:szCs w:val="22"/>
              </w:rPr>
              <w:t>:</w:t>
            </w:r>
          </w:p>
          <w:p w14:paraId="7ABFB48E" w14:textId="77777777" w:rsidR="00C10E63" w:rsidRPr="007E5DBD" w:rsidRDefault="00AC2376" w:rsidP="00D343C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D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Генеральный директор</w:t>
            </w:r>
          </w:p>
          <w:p w14:paraId="1E508F60" w14:textId="3B188C7C" w:rsidR="00AC2376" w:rsidRPr="008E49F0" w:rsidRDefault="00AC2376" w:rsidP="00D343C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D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«ТЭК «Мереть»</w:t>
            </w:r>
          </w:p>
        </w:tc>
      </w:tr>
      <w:tr w:rsidR="00C10E63" w:rsidRPr="008E49F0" w14:paraId="0951314D" w14:textId="77777777" w:rsidTr="007E5DBD">
        <w:tc>
          <w:tcPr>
            <w:tcW w:w="5245" w:type="dxa"/>
            <w:shd w:val="clear" w:color="auto" w:fill="auto"/>
          </w:tcPr>
          <w:p w14:paraId="72A3A0DF" w14:textId="77777777" w:rsidR="00C10E63" w:rsidRPr="008E49F0" w:rsidRDefault="00C10E63" w:rsidP="00D343C0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A5F7CE8" w14:textId="77777777" w:rsidR="00C10E63" w:rsidRPr="008E49F0" w:rsidRDefault="00C10E63" w:rsidP="00D343C0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C47875B" w14:textId="77777777" w:rsidR="00C10E63" w:rsidRPr="007E5DBD" w:rsidRDefault="00C10E63" w:rsidP="00D343C0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2074F1" w14:textId="4057165B" w:rsidR="00C10E63" w:rsidRPr="007E5DBD" w:rsidRDefault="00C10E63" w:rsidP="00D343C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7E5DBD">
              <w:rPr>
                <w:b/>
                <w:bCs/>
                <w:i/>
                <w:iCs/>
                <w:sz w:val="22"/>
                <w:szCs w:val="22"/>
              </w:rPr>
              <w:t>__________________________</w:t>
            </w:r>
            <w:r w:rsidR="00AC2376" w:rsidRPr="007E5DB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1B7681F" w14:textId="53E53E10" w:rsidR="00C10E63" w:rsidRPr="008E49F0" w:rsidRDefault="00C10E63" w:rsidP="009D7FB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E5DBD">
              <w:rPr>
                <w:sz w:val="22"/>
                <w:szCs w:val="22"/>
              </w:rPr>
              <w:t>м.п</w:t>
            </w:r>
            <w:proofErr w:type="spellEnd"/>
            <w:r w:rsidRPr="007E5DBD">
              <w:rPr>
                <w:sz w:val="22"/>
                <w:szCs w:val="22"/>
              </w:rPr>
              <w:t>.</w:t>
            </w:r>
          </w:p>
        </w:tc>
        <w:tc>
          <w:tcPr>
            <w:tcW w:w="5183" w:type="dxa"/>
            <w:shd w:val="clear" w:color="auto" w:fill="auto"/>
          </w:tcPr>
          <w:p w14:paraId="34224FCB" w14:textId="77777777" w:rsidR="00C10E63" w:rsidRPr="008E49F0" w:rsidRDefault="00C10E63" w:rsidP="00D343C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35BF31E" w14:textId="77777777" w:rsidR="00C10E63" w:rsidRPr="008E49F0" w:rsidRDefault="00C10E63" w:rsidP="00D343C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8A8D9C" w14:textId="77777777" w:rsidR="00C10E63" w:rsidRPr="008E49F0" w:rsidRDefault="00C10E63" w:rsidP="00D343C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36746A0" w14:textId="229F053A" w:rsidR="00C10E63" w:rsidRPr="007E5DBD" w:rsidRDefault="00AC2376" w:rsidP="00D343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5DBD">
              <w:rPr>
                <w:b/>
                <w:bCs/>
                <w:i/>
                <w:iCs/>
                <w:sz w:val="22"/>
                <w:szCs w:val="22"/>
              </w:rPr>
              <w:t xml:space="preserve">__________________________ </w:t>
            </w:r>
            <w:r w:rsidRPr="007E5DBD">
              <w:rPr>
                <w:b/>
                <w:bCs/>
                <w:sz w:val="22"/>
                <w:szCs w:val="22"/>
              </w:rPr>
              <w:t>Д.А. Угланов</w:t>
            </w:r>
          </w:p>
          <w:p w14:paraId="5C0D67BA" w14:textId="25321A0F" w:rsidR="00C10E63" w:rsidRPr="008E49F0" w:rsidRDefault="00C10E63" w:rsidP="007E5DB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DBD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E5D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C0D8588" w14:textId="298401A9" w:rsidR="009D7FB9" w:rsidRDefault="009D7FB9" w:rsidP="007640D4">
      <w:pPr>
        <w:shd w:val="clear" w:color="auto" w:fill="FFFFFF"/>
        <w:tabs>
          <w:tab w:val="left" w:pos="7109"/>
        </w:tabs>
        <w:spacing w:before="240"/>
      </w:pPr>
    </w:p>
    <w:p w14:paraId="48408C08" w14:textId="2F49674D" w:rsidR="008A64E2" w:rsidRDefault="008A64E2" w:rsidP="007640D4">
      <w:pPr>
        <w:shd w:val="clear" w:color="auto" w:fill="FFFFFF"/>
        <w:tabs>
          <w:tab w:val="left" w:pos="7109"/>
        </w:tabs>
        <w:spacing w:before="240"/>
      </w:pPr>
    </w:p>
    <w:p w14:paraId="2E0CD0B0" w14:textId="77777777" w:rsidR="008A64E2" w:rsidRDefault="008A64E2" w:rsidP="007640D4">
      <w:pPr>
        <w:shd w:val="clear" w:color="auto" w:fill="FFFFFF"/>
        <w:tabs>
          <w:tab w:val="left" w:pos="7109"/>
        </w:tabs>
        <w:spacing w:before="240"/>
      </w:pPr>
    </w:p>
    <w:p w14:paraId="43DD1683" w14:textId="5B3CD19A" w:rsidR="009D7FB9" w:rsidRDefault="009D7FB9" w:rsidP="009D7FB9">
      <w:pPr>
        <w:rPr>
          <w:b/>
          <w:bCs/>
          <w:i/>
          <w:iCs/>
          <w:sz w:val="22"/>
          <w:szCs w:val="22"/>
        </w:rPr>
      </w:pPr>
      <w:r w:rsidRPr="006124D2">
        <w:rPr>
          <w:b/>
          <w:bCs/>
          <w:i/>
          <w:iCs/>
          <w:sz w:val="22"/>
          <w:szCs w:val="22"/>
        </w:rPr>
        <w:t>ФОРМА</w:t>
      </w:r>
    </w:p>
    <w:p w14:paraId="3773DAC6" w14:textId="09888C1B" w:rsidR="00B764B6" w:rsidRDefault="00B764B6" w:rsidP="009D7FB9">
      <w:pPr>
        <w:rPr>
          <w:b/>
          <w:bCs/>
          <w:i/>
          <w:iCs/>
          <w:sz w:val="22"/>
          <w:szCs w:val="22"/>
        </w:rPr>
      </w:pPr>
    </w:p>
    <w:p w14:paraId="5673ACD1" w14:textId="77777777" w:rsidR="00B764B6" w:rsidRPr="006124D2" w:rsidRDefault="00B764B6" w:rsidP="009D7FB9">
      <w:pPr>
        <w:rPr>
          <w:b/>
          <w:bCs/>
          <w:i/>
          <w:iCs/>
          <w:sz w:val="22"/>
          <w:szCs w:val="22"/>
        </w:rPr>
      </w:pPr>
    </w:p>
    <w:p w14:paraId="13B566C6" w14:textId="77777777" w:rsidR="009D7FB9" w:rsidRPr="00FA4046" w:rsidRDefault="009D7FB9" w:rsidP="009D7FB9">
      <w:pPr>
        <w:jc w:val="right"/>
        <w:rPr>
          <w:sz w:val="22"/>
          <w:szCs w:val="22"/>
        </w:rPr>
      </w:pPr>
      <w:r w:rsidRPr="00FA4046">
        <w:rPr>
          <w:b/>
          <w:bCs/>
          <w:sz w:val="22"/>
          <w:szCs w:val="22"/>
        </w:rPr>
        <w:t>Приложение № 2</w:t>
      </w:r>
    </w:p>
    <w:p w14:paraId="313482D6" w14:textId="77777777" w:rsidR="009D7FB9" w:rsidRPr="00FA4046" w:rsidRDefault="009D7FB9" w:rsidP="009D7FB9">
      <w:pPr>
        <w:jc w:val="right"/>
        <w:rPr>
          <w:rFonts w:eastAsia="Cambria"/>
          <w:b/>
          <w:bCs/>
          <w:sz w:val="22"/>
          <w:szCs w:val="22"/>
        </w:rPr>
      </w:pPr>
      <w:r w:rsidRPr="00FA4046">
        <w:rPr>
          <w:b/>
          <w:bCs/>
          <w:sz w:val="22"/>
          <w:szCs w:val="22"/>
        </w:rPr>
        <w:t>к Договору №_____________</w:t>
      </w:r>
    </w:p>
    <w:p w14:paraId="468C1B77" w14:textId="1A9109C6" w:rsidR="009D7FB9" w:rsidRPr="00FA4046" w:rsidRDefault="009D7FB9" w:rsidP="009D7FB9">
      <w:pPr>
        <w:jc w:val="right"/>
        <w:rPr>
          <w:b/>
          <w:bCs/>
          <w:sz w:val="22"/>
          <w:szCs w:val="22"/>
        </w:rPr>
      </w:pPr>
      <w:r w:rsidRPr="00FA4046">
        <w:rPr>
          <w:rFonts w:eastAsia="Cambria"/>
          <w:b/>
          <w:bCs/>
          <w:sz w:val="22"/>
          <w:szCs w:val="22"/>
        </w:rPr>
        <w:t xml:space="preserve"> </w:t>
      </w:r>
      <w:r w:rsidR="00B952B9">
        <w:rPr>
          <w:b/>
          <w:bCs/>
          <w:sz w:val="22"/>
          <w:szCs w:val="22"/>
        </w:rPr>
        <w:t>А</w:t>
      </w:r>
      <w:r w:rsidRPr="00FA4046">
        <w:rPr>
          <w:b/>
          <w:bCs/>
          <w:sz w:val="22"/>
          <w:szCs w:val="22"/>
        </w:rPr>
        <w:t>ренды тепловоза</w:t>
      </w:r>
      <w:r w:rsidRPr="00FA4046">
        <w:rPr>
          <w:b/>
          <w:bCs/>
          <w:sz w:val="22"/>
          <w:szCs w:val="22"/>
        </w:rPr>
        <w:br/>
        <w:t>от «_______</w:t>
      </w:r>
      <w:r w:rsidRPr="00FA4046">
        <w:rPr>
          <w:b/>
          <w:bCs/>
          <w:spacing w:val="-2"/>
          <w:sz w:val="22"/>
          <w:szCs w:val="22"/>
        </w:rPr>
        <w:t xml:space="preserve">» ________________ </w:t>
      </w:r>
      <w:r w:rsidRPr="00FA4046">
        <w:rPr>
          <w:b/>
          <w:bCs/>
          <w:spacing w:val="-12"/>
          <w:sz w:val="22"/>
          <w:szCs w:val="22"/>
        </w:rPr>
        <w:t>20</w:t>
      </w:r>
      <w:r w:rsidR="00FD0979" w:rsidRPr="00FA4046">
        <w:rPr>
          <w:b/>
          <w:bCs/>
          <w:spacing w:val="-12"/>
          <w:sz w:val="22"/>
          <w:szCs w:val="22"/>
        </w:rPr>
        <w:t>___</w:t>
      </w:r>
      <w:r w:rsidRPr="00FA4046">
        <w:rPr>
          <w:b/>
          <w:bCs/>
          <w:spacing w:val="-12"/>
          <w:sz w:val="22"/>
          <w:szCs w:val="22"/>
        </w:rPr>
        <w:t xml:space="preserve"> г.</w:t>
      </w:r>
    </w:p>
    <w:p w14:paraId="08068843" w14:textId="77777777" w:rsidR="009D7FB9" w:rsidRPr="00AC2376" w:rsidRDefault="009D7FB9" w:rsidP="009D7FB9">
      <w:pPr>
        <w:shd w:val="clear" w:color="auto" w:fill="FFFFFF"/>
        <w:tabs>
          <w:tab w:val="left" w:pos="7109"/>
        </w:tabs>
        <w:spacing w:before="240"/>
        <w:rPr>
          <w:sz w:val="22"/>
          <w:szCs w:val="22"/>
        </w:rPr>
      </w:pPr>
    </w:p>
    <w:p w14:paraId="7DA6389F" w14:textId="77777777" w:rsidR="009D7FB9" w:rsidRPr="00AC2376" w:rsidRDefault="009D7FB9" w:rsidP="009D7FB9">
      <w:pPr>
        <w:jc w:val="center"/>
        <w:rPr>
          <w:sz w:val="22"/>
          <w:szCs w:val="22"/>
        </w:rPr>
      </w:pPr>
      <w:r w:rsidRPr="00AC2376">
        <w:rPr>
          <w:sz w:val="22"/>
          <w:szCs w:val="22"/>
        </w:rPr>
        <w:t>Акт</w:t>
      </w:r>
    </w:p>
    <w:p w14:paraId="6CD71422" w14:textId="77777777" w:rsidR="009D7FB9" w:rsidRPr="00AC2376" w:rsidRDefault="009D7FB9" w:rsidP="009D7FB9">
      <w:pPr>
        <w:jc w:val="center"/>
        <w:rPr>
          <w:sz w:val="22"/>
          <w:szCs w:val="22"/>
        </w:rPr>
      </w:pPr>
      <w:r w:rsidRPr="00AC2376">
        <w:rPr>
          <w:sz w:val="22"/>
          <w:szCs w:val="22"/>
        </w:rPr>
        <w:t>о выводе тепловоза из эксплуатации</w:t>
      </w:r>
    </w:p>
    <w:p w14:paraId="122C5D9B" w14:textId="77777777" w:rsidR="009D7FB9" w:rsidRPr="00AC2376" w:rsidRDefault="009D7FB9" w:rsidP="009D7FB9">
      <w:pPr>
        <w:jc w:val="right"/>
        <w:rPr>
          <w:sz w:val="22"/>
          <w:szCs w:val="22"/>
        </w:rPr>
      </w:pPr>
    </w:p>
    <w:p w14:paraId="4B0FC386" w14:textId="5CD059D3" w:rsidR="009D7FB9" w:rsidRPr="00AC2376" w:rsidRDefault="009D7FB9" w:rsidP="009D7FB9">
      <w:pPr>
        <w:jc w:val="right"/>
        <w:rPr>
          <w:sz w:val="22"/>
          <w:szCs w:val="22"/>
        </w:rPr>
      </w:pPr>
      <w:r w:rsidRPr="00AC2376">
        <w:rPr>
          <w:sz w:val="22"/>
          <w:szCs w:val="22"/>
        </w:rPr>
        <w:t xml:space="preserve"> </w:t>
      </w:r>
      <w:proofErr w:type="gramStart"/>
      <w:r w:rsidRPr="00AC2376">
        <w:rPr>
          <w:sz w:val="22"/>
          <w:szCs w:val="22"/>
        </w:rPr>
        <w:t>«</w:t>
      </w:r>
      <w:r w:rsidRPr="00AC2376">
        <w:rPr>
          <w:sz w:val="22"/>
          <w:szCs w:val="22"/>
          <w:u w:val="single"/>
        </w:rPr>
        <w:t xml:space="preserve">  </w:t>
      </w:r>
      <w:proofErr w:type="gramEnd"/>
      <w:r w:rsidRPr="00AC2376">
        <w:rPr>
          <w:sz w:val="22"/>
          <w:szCs w:val="22"/>
          <w:u w:val="single"/>
        </w:rPr>
        <w:t xml:space="preserve">      </w:t>
      </w:r>
      <w:r w:rsidRPr="00AC2376">
        <w:rPr>
          <w:sz w:val="22"/>
          <w:szCs w:val="22"/>
        </w:rPr>
        <w:t xml:space="preserve">»  </w:t>
      </w:r>
      <w:r w:rsidRPr="00AC2376">
        <w:rPr>
          <w:sz w:val="22"/>
          <w:szCs w:val="22"/>
          <w:u w:val="single"/>
        </w:rPr>
        <w:t xml:space="preserve">                     </w:t>
      </w:r>
      <w:r w:rsidRPr="00AC2376">
        <w:rPr>
          <w:sz w:val="22"/>
          <w:szCs w:val="22"/>
        </w:rPr>
        <w:t xml:space="preserve">  20</w:t>
      </w:r>
      <w:r w:rsidR="00FD0979" w:rsidRPr="00AC2376">
        <w:rPr>
          <w:sz w:val="22"/>
          <w:szCs w:val="22"/>
        </w:rPr>
        <w:t xml:space="preserve">___ </w:t>
      </w:r>
      <w:r w:rsidRPr="00AC2376">
        <w:rPr>
          <w:sz w:val="22"/>
          <w:szCs w:val="22"/>
        </w:rPr>
        <w:t>г.</w:t>
      </w:r>
    </w:p>
    <w:p w14:paraId="36CCB8B5" w14:textId="77777777" w:rsidR="009D7FB9" w:rsidRPr="00AC2376" w:rsidRDefault="009D7FB9" w:rsidP="009D7FB9">
      <w:pPr>
        <w:jc w:val="both"/>
        <w:rPr>
          <w:sz w:val="22"/>
          <w:szCs w:val="22"/>
        </w:rPr>
      </w:pPr>
    </w:p>
    <w:p w14:paraId="66D6C71A" w14:textId="77777777" w:rsidR="009D7FB9" w:rsidRPr="00AC2376" w:rsidRDefault="009D7FB9" w:rsidP="009D7FB9">
      <w:pPr>
        <w:jc w:val="both"/>
        <w:rPr>
          <w:sz w:val="22"/>
          <w:szCs w:val="22"/>
        </w:rPr>
      </w:pPr>
    </w:p>
    <w:p w14:paraId="58A117FF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Комиссия в составе:</w:t>
      </w:r>
    </w:p>
    <w:p w14:paraId="37226C87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______________________________________</w:t>
      </w:r>
    </w:p>
    <w:p w14:paraId="3EAA372F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______________________________________</w:t>
      </w:r>
    </w:p>
    <w:p w14:paraId="2313CC22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______________________________________</w:t>
      </w:r>
    </w:p>
    <w:p w14:paraId="498B07D2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 xml:space="preserve">постановила: </w:t>
      </w:r>
      <w:r w:rsidRPr="00AC2376">
        <w:rPr>
          <w:sz w:val="22"/>
          <w:szCs w:val="22"/>
        </w:rPr>
        <w:br/>
      </w:r>
    </w:p>
    <w:p w14:paraId="75B7EA76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Вывести из эксплуатации тепловоз:</w:t>
      </w:r>
    </w:p>
    <w:p w14:paraId="2BAAB5A4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____________________________________________</w:t>
      </w:r>
    </w:p>
    <w:p w14:paraId="4F072952" w14:textId="77777777" w:rsidR="009D7FB9" w:rsidRPr="00AC2376" w:rsidRDefault="009D7FB9" w:rsidP="009D7FB9">
      <w:pPr>
        <w:jc w:val="both"/>
        <w:rPr>
          <w:sz w:val="22"/>
          <w:szCs w:val="22"/>
        </w:rPr>
      </w:pPr>
    </w:p>
    <w:p w14:paraId="60C91956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Выявленные замечания:</w:t>
      </w:r>
    </w:p>
    <w:p w14:paraId="1DDDDD53" w14:textId="77777777" w:rsidR="009D7FB9" w:rsidRPr="00AC2376" w:rsidRDefault="009D7FB9" w:rsidP="009D7FB9">
      <w:pPr>
        <w:jc w:val="both"/>
        <w:rPr>
          <w:sz w:val="22"/>
          <w:szCs w:val="22"/>
        </w:rPr>
      </w:pPr>
      <w:r w:rsidRPr="00AC2376">
        <w:rPr>
          <w:sz w:val="22"/>
          <w:szCs w:val="22"/>
        </w:rPr>
        <w:t>____________________________________________</w:t>
      </w:r>
    </w:p>
    <w:p w14:paraId="63806DE6" w14:textId="77777777" w:rsidR="009D7FB9" w:rsidRPr="00AC2376" w:rsidRDefault="009D7FB9" w:rsidP="009D7FB9">
      <w:pPr>
        <w:jc w:val="both"/>
        <w:rPr>
          <w:sz w:val="22"/>
          <w:szCs w:val="22"/>
        </w:rPr>
      </w:pPr>
    </w:p>
    <w:p w14:paraId="51050BF6" w14:textId="4930A036" w:rsidR="009D7FB9" w:rsidRPr="00AC2376" w:rsidRDefault="009D7FB9" w:rsidP="009D7FB9">
      <w:pPr>
        <w:jc w:val="both"/>
        <w:rPr>
          <w:sz w:val="22"/>
          <w:szCs w:val="22"/>
          <w:u w:val="single"/>
        </w:rPr>
      </w:pPr>
      <w:r w:rsidRPr="00AC2376">
        <w:rPr>
          <w:sz w:val="22"/>
          <w:szCs w:val="22"/>
        </w:rPr>
        <w:t xml:space="preserve">Причина: </w:t>
      </w:r>
      <w:r w:rsidRPr="00AC2376">
        <w:rPr>
          <w:sz w:val="22"/>
          <w:szCs w:val="22"/>
          <w:u w:val="single"/>
        </w:rPr>
        <w:t>окончание срока аренды.</w:t>
      </w:r>
    </w:p>
    <w:p w14:paraId="6A701AED" w14:textId="77777777" w:rsidR="007E5DBD" w:rsidRDefault="007E5DBD" w:rsidP="007E5DBD">
      <w:pPr>
        <w:jc w:val="center"/>
        <w:rPr>
          <w:b/>
          <w:bCs/>
          <w:sz w:val="22"/>
          <w:szCs w:val="22"/>
        </w:rPr>
      </w:pPr>
    </w:p>
    <w:p w14:paraId="6636EB4E" w14:textId="77777777" w:rsidR="007E5DBD" w:rsidRDefault="007E5DBD" w:rsidP="007E5DBD">
      <w:pPr>
        <w:jc w:val="center"/>
        <w:rPr>
          <w:b/>
          <w:bCs/>
          <w:sz w:val="22"/>
          <w:szCs w:val="22"/>
        </w:rPr>
      </w:pPr>
    </w:p>
    <w:p w14:paraId="22D981DA" w14:textId="69C5D986" w:rsidR="007E5DBD" w:rsidRPr="007E5DBD" w:rsidRDefault="007E5DBD" w:rsidP="007E5DBD">
      <w:pPr>
        <w:jc w:val="center"/>
        <w:rPr>
          <w:b/>
          <w:bCs/>
          <w:sz w:val="22"/>
          <w:szCs w:val="22"/>
        </w:rPr>
      </w:pPr>
      <w:r w:rsidRPr="007E5DBD">
        <w:rPr>
          <w:b/>
          <w:bCs/>
          <w:sz w:val="22"/>
          <w:szCs w:val="22"/>
        </w:rPr>
        <w:t>Подписи Сторон:</w:t>
      </w:r>
    </w:p>
    <w:p w14:paraId="69517631" w14:textId="77777777" w:rsidR="009D7FB9" w:rsidRDefault="009D7FB9" w:rsidP="009D7FB9">
      <w:pPr>
        <w:jc w:val="both"/>
        <w:rPr>
          <w:sz w:val="24"/>
          <w:szCs w:val="24"/>
          <w:u w:val="single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5495"/>
        <w:gridCol w:w="4933"/>
      </w:tblGrid>
      <w:tr w:rsidR="00AC2376" w:rsidRPr="008E49F0" w14:paraId="3226FDA9" w14:textId="77777777" w:rsidTr="007E5DBD">
        <w:tc>
          <w:tcPr>
            <w:tcW w:w="5495" w:type="dxa"/>
            <w:shd w:val="clear" w:color="auto" w:fill="auto"/>
          </w:tcPr>
          <w:p w14:paraId="30E4DC28" w14:textId="34A86DA0" w:rsidR="00AC2376" w:rsidRPr="007E5DBD" w:rsidRDefault="00B952B9" w:rsidP="00FC2CC9">
            <w:pPr>
              <w:shd w:val="clear" w:color="auto" w:fill="FFFFFF"/>
              <w:spacing w:line="274" w:lineRule="exact"/>
              <w:ind w:left="19"/>
              <w:jc w:val="center"/>
              <w:rPr>
                <w:b/>
                <w:bCs/>
                <w:sz w:val="22"/>
                <w:szCs w:val="22"/>
              </w:rPr>
            </w:pPr>
            <w:r w:rsidRPr="00D93D4F">
              <w:rPr>
                <w:b/>
                <w:sz w:val="22"/>
              </w:rPr>
              <w:t>Аренд</w:t>
            </w:r>
            <w:r>
              <w:rPr>
                <w:b/>
                <w:sz w:val="22"/>
              </w:rPr>
              <w:t>одатель</w:t>
            </w:r>
            <w:r w:rsidR="00AC2376" w:rsidRPr="007E5DBD">
              <w:rPr>
                <w:b/>
                <w:bCs/>
                <w:sz w:val="22"/>
                <w:szCs w:val="22"/>
              </w:rPr>
              <w:t>:</w:t>
            </w:r>
          </w:p>
          <w:p w14:paraId="16AD8C59" w14:textId="77777777" w:rsidR="00AC2376" w:rsidRPr="008E49F0" w:rsidRDefault="00AC2376" w:rsidP="008A64E2">
            <w:pPr>
              <w:shd w:val="clear" w:color="auto" w:fill="FFFFFF"/>
              <w:spacing w:line="274" w:lineRule="exact"/>
              <w:ind w:left="19"/>
              <w:jc w:val="center"/>
            </w:pPr>
          </w:p>
        </w:tc>
        <w:tc>
          <w:tcPr>
            <w:tcW w:w="4933" w:type="dxa"/>
            <w:shd w:val="clear" w:color="auto" w:fill="auto"/>
          </w:tcPr>
          <w:p w14:paraId="1AEDF672" w14:textId="71353180" w:rsidR="00AC2376" w:rsidRPr="007E5DBD" w:rsidRDefault="00B952B9" w:rsidP="00FC2CC9">
            <w:pPr>
              <w:shd w:val="clear" w:color="auto" w:fill="FFFFF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AC2376" w:rsidRPr="007E5DBD">
              <w:rPr>
                <w:b/>
                <w:bCs/>
                <w:sz w:val="22"/>
                <w:szCs w:val="22"/>
              </w:rPr>
              <w:t>рендатор</w:t>
            </w:r>
            <w:r w:rsidR="007E5DBD">
              <w:rPr>
                <w:b/>
                <w:bCs/>
                <w:sz w:val="22"/>
                <w:szCs w:val="22"/>
              </w:rPr>
              <w:t>:</w:t>
            </w:r>
          </w:p>
          <w:p w14:paraId="36142B29" w14:textId="77777777" w:rsidR="00AC2376" w:rsidRPr="007E5DBD" w:rsidRDefault="00AC2376" w:rsidP="00FC2C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5D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Генеральный директор</w:t>
            </w:r>
          </w:p>
          <w:p w14:paraId="3EC8A321" w14:textId="77777777" w:rsidR="00AC2376" w:rsidRPr="008E49F0" w:rsidRDefault="00AC2376" w:rsidP="00FC2C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D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«ТЭК «Мереть»</w:t>
            </w:r>
          </w:p>
        </w:tc>
      </w:tr>
      <w:tr w:rsidR="00AC2376" w:rsidRPr="008E49F0" w14:paraId="1F289D0C" w14:textId="77777777" w:rsidTr="007E5DBD">
        <w:tc>
          <w:tcPr>
            <w:tcW w:w="5495" w:type="dxa"/>
            <w:shd w:val="clear" w:color="auto" w:fill="auto"/>
          </w:tcPr>
          <w:p w14:paraId="1CDDF99D" w14:textId="77777777" w:rsidR="00AC2376" w:rsidRPr="008E49F0" w:rsidRDefault="00AC2376" w:rsidP="00FC2CC9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ABDBEE0" w14:textId="77777777" w:rsidR="00AC2376" w:rsidRPr="008E49F0" w:rsidRDefault="00AC2376" w:rsidP="00FC2CC9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C504BC0" w14:textId="77777777" w:rsidR="00AC2376" w:rsidRPr="007E5DBD" w:rsidRDefault="00AC2376" w:rsidP="00FC2CC9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F76DD51" w14:textId="6FA0639F" w:rsidR="00AC2376" w:rsidRPr="007E5DBD" w:rsidRDefault="00AC2376" w:rsidP="00FC2CC9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7E5DBD">
              <w:rPr>
                <w:b/>
                <w:bCs/>
                <w:i/>
                <w:iCs/>
                <w:sz w:val="22"/>
                <w:szCs w:val="22"/>
              </w:rPr>
              <w:t xml:space="preserve">__________________________ </w:t>
            </w:r>
          </w:p>
          <w:p w14:paraId="2E153ABA" w14:textId="77777777" w:rsidR="00AC2376" w:rsidRPr="008E49F0" w:rsidRDefault="00AC2376" w:rsidP="00FC2CC9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E49F0">
              <w:rPr>
                <w:sz w:val="24"/>
                <w:szCs w:val="24"/>
              </w:rPr>
              <w:t>м.п</w:t>
            </w:r>
            <w:proofErr w:type="spellEnd"/>
            <w:r w:rsidRPr="008E49F0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shd w:val="clear" w:color="auto" w:fill="auto"/>
          </w:tcPr>
          <w:p w14:paraId="7F7AC44A" w14:textId="77777777" w:rsidR="00AC2376" w:rsidRPr="008E49F0" w:rsidRDefault="00AC2376" w:rsidP="00FC2CC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3C9391B" w14:textId="77777777" w:rsidR="00AC2376" w:rsidRPr="008E49F0" w:rsidRDefault="00AC2376" w:rsidP="00FC2CC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9A07BC6" w14:textId="77777777" w:rsidR="00AC2376" w:rsidRPr="007E5DBD" w:rsidRDefault="00AC2376" w:rsidP="00FC2CC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CB95943" w14:textId="77777777" w:rsidR="00AC2376" w:rsidRPr="007E5DBD" w:rsidRDefault="00AC2376" w:rsidP="00FC2C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5DBD">
              <w:rPr>
                <w:b/>
                <w:bCs/>
                <w:i/>
                <w:iCs/>
                <w:sz w:val="22"/>
                <w:szCs w:val="22"/>
              </w:rPr>
              <w:t xml:space="preserve">__________________________ </w:t>
            </w:r>
            <w:r w:rsidRPr="007E5DBD">
              <w:rPr>
                <w:b/>
                <w:bCs/>
                <w:sz w:val="22"/>
                <w:szCs w:val="22"/>
              </w:rPr>
              <w:t>Д.А. Угланов</w:t>
            </w:r>
          </w:p>
          <w:p w14:paraId="0DA21C69" w14:textId="77777777" w:rsidR="00AC2376" w:rsidRPr="008E49F0" w:rsidRDefault="00AC2376" w:rsidP="00FC2C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9F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E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9EA25B" w14:textId="77777777" w:rsidR="009D7FB9" w:rsidRPr="008E49F0" w:rsidRDefault="009D7FB9" w:rsidP="009D7FB9">
      <w:pPr>
        <w:shd w:val="clear" w:color="auto" w:fill="FFFFFF"/>
        <w:tabs>
          <w:tab w:val="left" w:pos="7109"/>
        </w:tabs>
        <w:spacing w:before="240"/>
      </w:pPr>
    </w:p>
    <w:p w14:paraId="30744D2C" w14:textId="78C16FB1" w:rsidR="009D7FB9" w:rsidRDefault="009D7FB9" w:rsidP="007640D4">
      <w:pPr>
        <w:shd w:val="clear" w:color="auto" w:fill="FFFFFF"/>
        <w:tabs>
          <w:tab w:val="left" w:pos="7109"/>
        </w:tabs>
        <w:spacing w:before="240"/>
      </w:pPr>
    </w:p>
    <w:p w14:paraId="2FE6C9EB" w14:textId="77777777" w:rsidR="009D7FB9" w:rsidRPr="008E49F0" w:rsidRDefault="009D7FB9" w:rsidP="007640D4">
      <w:pPr>
        <w:shd w:val="clear" w:color="auto" w:fill="FFFFFF"/>
        <w:tabs>
          <w:tab w:val="left" w:pos="7109"/>
        </w:tabs>
        <w:spacing w:before="240"/>
      </w:pPr>
    </w:p>
    <w:sectPr w:rsidR="009D7FB9" w:rsidRPr="008E49F0" w:rsidSect="00DA044F">
      <w:footerReference w:type="default" r:id="rId11"/>
      <w:footerReference w:type="first" r:id="rId12"/>
      <w:pgSz w:w="11906" w:h="16838"/>
      <w:pgMar w:top="601" w:right="685" w:bottom="709" w:left="1021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A324" w14:textId="77777777" w:rsidR="00B852AB" w:rsidRDefault="00B852AB">
      <w:r>
        <w:separator/>
      </w:r>
    </w:p>
  </w:endnote>
  <w:endnote w:type="continuationSeparator" w:id="0">
    <w:p w14:paraId="5D2F60A1" w14:textId="77777777" w:rsidR="00B852AB" w:rsidRDefault="00B852AB">
      <w:r>
        <w:continuationSeparator/>
      </w:r>
    </w:p>
  </w:endnote>
  <w:endnote w:type="continuationNotice" w:id="1">
    <w:p w14:paraId="38D07906" w14:textId="77777777" w:rsidR="00B852AB" w:rsidRDefault="00B85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CD82" w14:textId="126C934A" w:rsidR="00D77126" w:rsidRDefault="00D771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6D0A" w:rsidRPr="00CB6D0A">
      <w:rPr>
        <w:noProof/>
        <w:lang w:val="ru-RU"/>
      </w:rPr>
      <w:t>9</w:t>
    </w:r>
    <w:r>
      <w:fldChar w:fldCharType="end"/>
    </w:r>
  </w:p>
  <w:p w14:paraId="0F05DC88" w14:textId="6AE8639A" w:rsidR="007F3D05" w:rsidRDefault="00B952B9">
    <w:pPr>
      <w:pStyle w:val="a9"/>
      <w:ind w:right="360"/>
    </w:pPr>
    <w:r w:rsidRPr="00B952B9">
      <w:rPr>
        <w:lang w:val="ru-RU"/>
      </w:rPr>
      <w:t>Арендодател</w:t>
    </w:r>
    <w:r>
      <w:rPr>
        <w:lang w:val="ru-RU"/>
      </w:rPr>
      <w:t xml:space="preserve">ь </w:t>
    </w:r>
    <w:r w:rsidR="00D77126">
      <w:rPr>
        <w:lang w:val="ru-RU"/>
      </w:rPr>
      <w:t xml:space="preserve">________________                                                                                       </w:t>
    </w:r>
    <w:r>
      <w:rPr>
        <w:lang w:val="ru-RU"/>
      </w:rPr>
      <w:t>А</w:t>
    </w:r>
    <w:r w:rsidR="00D77126">
      <w:rPr>
        <w:lang w:val="ru-RU"/>
      </w:rPr>
      <w:t>рендатор_______________</w:t>
    </w:r>
  </w:p>
  <w:p w14:paraId="6EE9FAE3" w14:textId="77777777" w:rsidR="007F3D05" w:rsidRDefault="007F3D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0111" w14:textId="75D37A12" w:rsidR="007F3D05" w:rsidRDefault="00B952B9">
    <w:pPr>
      <w:pStyle w:val="a9"/>
      <w:ind w:right="360"/>
      <w:rPr>
        <w:lang w:val="ru-RU"/>
      </w:rPr>
    </w:pPr>
    <w:r w:rsidRPr="00B952B9">
      <w:rPr>
        <w:lang w:val="ru-RU"/>
      </w:rPr>
      <w:t>Арендодател</w:t>
    </w:r>
    <w:r>
      <w:rPr>
        <w:lang w:val="ru-RU"/>
      </w:rPr>
      <w:t xml:space="preserve">ь </w:t>
    </w:r>
    <w:r w:rsidR="007F3D05">
      <w:rPr>
        <w:lang w:val="ru-RU"/>
      </w:rPr>
      <w:t xml:space="preserve">________________                                                        </w:t>
    </w:r>
    <w:r w:rsidR="00632D00">
      <w:rPr>
        <w:lang w:val="ru-RU"/>
      </w:rPr>
      <w:t xml:space="preserve">                              </w:t>
    </w:r>
    <w:r>
      <w:rPr>
        <w:lang w:val="ru-RU"/>
      </w:rPr>
      <w:t>А</w:t>
    </w:r>
    <w:r w:rsidR="007F3D05">
      <w:rPr>
        <w:lang w:val="ru-RU"/>
      </w:rPr>
      <w:t xml:space="preserve">рендатор_______________   </w:t>
    </w:r>
    <w:r w:rsidR="00D77126">
      <w:rPr>
        <w:lang w:val="ru-RU"/>
      </w:rPr>
      <w:t>1</w:t>
    </w:r>
  </w:p>
  <w:p w14:paraId="1BDCBFCC" w14:textId="77777777" w:rsidR="007F3D05" w:rsidRDefault="007F3D0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16E9" w14:textId="77777777" w:rsidR="00B852AB" w:rsidRDefault="00B852AB">
      <w:r>
        <w:separator/>
      </w:r>
    </w:p>
  </w:footnote>
  <w:footnote w:type="continuationSeparator" w:id="0">
    <w:p w14:paraId="2458815E" w14:textId="77777777" w:rsidR="00B852AB" w:rsidRDefault="00B852AB">
      <w:r>
        <w:continuationSeparator/>
      </w:r>
    </w:p>
  </w:footnote>
  <w:footnote w:type="continuationNotice" w:id="1">
    <w:p w14:paraId="10755703" w14:textId="77777777" w:rsidR="00B852AB" w:rsidRDefault="00B85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590960C"/>
    <w:name w:val="WW8Num2"/>
    <w:lvl w:ilvl="0">
      <w:start w:val="8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6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32AB62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84"/>
        </w:tabs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B1E1BC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7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7E2EF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76" w:hanging="45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Cambria" w:hAnsi="Cambria" w:cs="Cambria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ascii="Cambria" w:hAnsi="Cambria" w:cs="Cambria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ascii="Cambria" w:hAnsi="Cambria" w:cs="Cambria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ascii="Cambria" w:hAnsi="Cambria" w:cs="Cambria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ascii="Cambria" w:hAnsi="Cambria" w:cs="Cambria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ascii="Cambria" w:hAnsi="Cambria" w:cs="Cambria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ascii="Cambria" w:hAnsi="Cambria" w:cs="Cambria" w:hint="default"/>
        <w:b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b/>
        <w:bCs/>
        <w:spacing w:val="-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C9EAAB1A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983CB47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  <w:bCs/>
        <w:spacing w:val="-7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ascii="Cambria" w:hAnsi="Cambria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hAnsi="Cambria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ascii="Cambria" w:hAnsi="Cambria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ascii="Cambria" w:hAnsi="Cambria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ascii="Cambria" w:hAnsi="Cambria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ascii="Cambria" w:hAnsi="Cambria" w:cs="Times New Roman" w:hint="default"/>
        <w:b/>
        <w:bCs/>
        <w:sz w:val="24"/>
        <w:szCs w:val="24"/>
      </w:rPr>
    </w:lvl>
  </w:abstractNum>
  <w:abstractNum w:abstractNumId="8" w15:restartNumberingAfterBreak="0">
    <w:nsid w:val="66D000CC"/>
    <w:multiLevelType w:val="multilevel"/>
    <w:tmpl w:val="420C11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B"/>
    <w:rsid w:val="00006364"/>
    <w:rsid w:val="00024FBD"/>
    <w:rsid w:val="000477AB"/>
    <w:rsid w:val="00053476"/>
    <w:rsid w:val="000534A7"/>
    <w:rsid w:val="000D002B"/>
    <w:rsid w:val="0011388F"/>
    <w:rsid w:val="00122B6E"/>
    <w:rsid w:val="0012381A"/>
    <w:rsid w:val="00124074"/>
    <w:rsid w:val="001340DD"/>
    <w:rsid w:val="00151199"/>
    <w:rsid w:val="001C3D85"/>
    <w:rsid w:val="001C5336"/>
    <w:rsid w:val="001D2B5E"/>
    <w:rsid w:val="001D7022"/>
    <w:rsid w:val="0020410B"/>
    <w:rsid w:val="00214246"/>
    <w:rsid w:val="002321E8"/>
    <w:rsid w:val="00244443"/>
    <w:rsid w:val="00273D74"/>
    <w:rsid w:val="00283673"/>
    <w:rsid w:val="002B457D"/>
    <w:rsid w:val="002E02FB"/>
    <w:rsid w:val="00306C87"/>
    <w:rsid w:val="00350C38"/>
    <w:rsid w:val="0037591A"/>
    <w:rsid w:val="0038115F"/>
    <w:rsid w:val="003B68B9"/>
    <w:rsid w:val="00420901"/>
    <w:rsid w:val="00472317"/>
    <w:rsid w:val="00491F59"/>
    <w:rsid w:val="004923E5"/>
    <w:rsid w:val="004A3C7A"/>
    <w:rsid w:val="004E6D49"/>
    <w:rsid w:val="0050218D"/>
    <w:rsid w:val="00527A55"/>
    <w:rsid w:val="005467D7"/>
    <w:rsid w:val="00546B69"/>
    <w:rsid w:val="00546E1B"/>
    <w:rsid w:val="0056042D"/>
    <w:rsid w:val="00571FF6"/>
    <w:rsid w:val="00581A39"/>
    <w:rsid w:val="005A365E"/>
    <w:rsid w:val="005D44F1"/>
    <w:rsid w:val="005F1998"/>
    <w:rsid w:val="00613B75"/>
    <w:rsid w:val="00632D00"/>
    <w:rsid w:val="00645BB9"/>
    <w:rsid w:val="006542AC"/>
    <w:rsid w:val="0066515B"/>
    <w:rsid w:val="00680E51"/>
    <w:rsid w:val="006C4D97"/>
    <w:rsid w:val="006D2E44"/>
    <w:rsid w:val="006E6657"/>
    <w:rsid w:val="007640D4"/>
    <w:rsid w:val="0078378A"/>
    <w:rsid w:val="007E5DBD"/>
    <w:rsid w:val="007F3D05"/>
    <w:rsid w:val="008052BB"/>
    <w:rsid w:val="00834486"/>
    <w:rsid w:val="00881F66"/>
    <w:rsid w:val="00897494"/>
    <w:rsid w:val="008A10F7"/>
    <w:rsid w:val="008A64E2"/>
    <w:rsid w:val="008D22D3"/>
    <w:rsid w:val="008E49F0"/>
    <w:rsid w:val="00970100"/>
    <w:rsid w:val="009924D7"/>
    <w:rsid w:val="009D7FB9"/>
    <w:rsid w:val="009E2F4C"/>
    <w:rsid w:val="00A62BBE"/>
    <w:rsid w:val="00AA0CE4"/>
    <w:rsid w:val="00AC2376"/>
    <w:rsid w:val="00B12DD7"/>
    <w:rsid w:val="00B17B43"/>
    <w:rsid w:val="00B27AF8"/>
    <w:rsid w:val="00B663FF"/>
    <w:rsid w:val="00B7564B"/>
    <w:rsid w:val="00B764B6"/>
    <w:rsid w:val="00B852AB"/>
    <w:rsid w:val="00B952B9"/>
    <w:rsid w:val="00BC64A4"/>
    <w:rsid w:val="00BF24D7"/>
    <w:rsid w:val="00C10E63"/>
    <w:rsid w:val="00C177D7"/>
    <w:rsid w:val="00C74800"/>
    <w:rsid w:val="00CA6D4D"/>
    <w:rsid w:val="00CB6D0A"/>
    <w:rsid w:val="00CC6BD8"/>
    <w:rsid w:val="00CD66DB"/>
    <w:rsid w:val="00D1174C"/>
    <w:rsid w:val="00D3313C"/>
    <w:rsid w:val="00D3349D"/>
    <w:rsid w:val="00D343C0"/>
    <w:rsid w:val="00D5619E"/>
    <w:rsid w:val="00D56795"/>
    <w:rsid w:val="00D60C6F"/>
    <w:rsid w:val="00D72EEB"/>
    <w:rsid w:val="00D77126"/>
    <w:rsid w:val="00D85DBA"/>
    <w:rsid w:val="00D93D4F"/>
    <w:rsid w:val="00DA044F"/>
    <w:rsid w:val="00DA2A63"/>
    <w:rsid w:val="00DD0ACF"/>
    <w:rsid w:val="00DD3986"/>
    <w:rsid w:val="00DE538F"/>
    <w:rsid w:val="00E37814"/>
    <w:rsid w:val="00E378BE"/>
    <w:rsid w:val="00E50BC1"/>
    <w:rsid w:val="00E546BF"/>
    <w:rsid w:val="00E803BA"/>
    <w:rsid w:val="00F57338"/>
    <w:rsid w:val="00F90131"/>
    <w:rsid w:val="00FA4046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A1F9FF"/>
  <w15:docId w15:val="{B0C47DB8-0B99-4FDF-939D-03DB6D3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  <w:rPr>
      <w:rFonts w:ascii="Cambria" w:hAnsi="Cambria" w:cs="Cambria" w:hint="default"/>
      <w:b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  <w:rPr>
      <w:rFonts w:ascii="Cambria" w:hAnsi="Cambria" w:cs="Cambria" w:hint="default"/>
      <w:b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ambria" w:hAnsi="Cambria" w:cs="Cambria" w:hint="default"/>
      <w:b/>
      <w:sz w:val="24"/>
      <w:szCs w:val="24"/>
    </w:rPr>
  </w:style>
  <w:style w:type="character" w:customStyle="1" w:styleId="WW8Num5z0">
    <w:name w:val="WW8Num5z0"/>
    <w:rPr>
      <w:rFonts w:ascii="Cambria" w:hAnsi="Cambria" w:cs="Cambria" w:hint="default"/>
      <w:b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/>
      <w:bCs/>
      <w:spacing w:val="-1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ambria" w:hAnsi="Cambria" w:cs="Cambria" w:hint="default"/>
      <w:b/>
      <w:sz w:val="24"/>
      <w:szCs w:val="24"/>
    </w:rPr>
  </w:style>
  <w:style w:type="character" w:customStyle="1" w:styleId="WW8Num8z0">
    <w:name w:val="WW8Num8z0"/>
    <w:rPr>
      <w:rFonts w:ascii="Cambria" w:hAnsi="Cambria" w:cs="Times New Roman" w:hint="default"/>
      <w:b/>
      <w:bCs/>
      <w:sz w:val="24"/>
      <w:szCs w:val="24"/>
    </w:rPr>
  </w:style>
  <w:style w:type="character" w:customStyle="1" w:styleId="WW8Num8z2">
    <w:name w:val="WW8Num8z2"/>
    <w:rPr>
      <w:rFonts w:ascii="Cambria" w:hAnsi="Cambria" w:cs="Times New Roman" w:hint="default"/>
      <w:b/>
      <w:bCs/>
      <w:spacing w:val="-7"/>
      <w:sz w:val="24"/>
      <w:szCs w:val="24"/>
    </w:rPr>
  </w:style>
  <w:style w:type="character" w:customStyle="1" w:styleId="WW8Num3z1">
    <w:name w:val="WW8Num3z1"/>
    <w:rPr>
      <w:rFonts w:ascii="Cambria" w:hAnsi="Cambria" w:cs="Cambria" w:hint="default"/>
      <w:b/>
      <w:sz w:val="24"/>
      <w:szCs w:val="24"/>
    </w:rPr>
  </w:style>
  <w:style w:type="character" w:customStyle="1" w:styleId="WW8Num5z1">
    <w:name w:val="WW8Num5z1"/>
    <w:rPr>
      <w:rFonts w:hint="default"/>
      <w:b/>
      <w:bCs/>
      <w:spacing w:val="-1"/>
    </w:rPr>
  </w:style>
  <w:style w:type="character" w:customStyle="1" w:styleId="WW8Num7z2">
    <w:name w:val="WW8Num7z2"/>
    <w:rPr>
      <w:rFonts w:ascii="Cambria" w:hAnsi="Cambria" w:cs="Times New Roman" w:hint="default"/>
      <w:b/>
      <w:bCs/>
      <w:spacing w:val="-7"/>
      <w:sz w:val="24"/>
      <w:szCs w:val="24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2">
    <w:name w:val="WW8Num4z2"/>
    <w:rPr>
      <w:rFonts w:ascii="Cambria" w:hAnsi="Cambria" w:cs="Cambria" w:hint="default"/>
      <w:b/>
      <w:sz w:val="24"/>
      <w:szCs w:val="24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ambria" w:hAnsi="Cambria" w:cs="Cambria" w:hint="default"/>
      <w:b/>
      <w:sz w:val="24"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Cambria" w:hAnsi="Cambria" w:cs="Cambria" w:hint="default"/>
      <w:b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ambria" w:hAnsi="Cambria" w:cs="Cambria" w:hint="default"/>
      <w:b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Cambria" w:hAnsi="Cambria" w:cs="Times New Roman" w:hint="default"/>
      <w:b/>
      <w:bCs/>
      <w:sz w:val="24"/>
      <w:szCs w:val="24"/>
    </w:rPr>
  </w:style>
  <w:style w:type="character" w:customStyle="1" w:styleId="WW8Num16z2">
    <w:name w:val="WW8Num16z2"/>
    <w:rPr>
      <w:rFonts w:ascii="Cambria" w:hAnsi="Cambria" w:cs="Times New Roman" w:hint="default"/>
      <w:b/>
      <w:bCs/>
      <w:spacing w:val="-7"/>
      <w:sz w:val="24"/>
      <w:szCs w:val="24"/>
    </w:rPr>
  </w:style>
  <w:style w:type="character" w:customStyle="1" w:styleId="WW8Num17z0">
    <w:name w:val="WW8Num17z0"/>
    <w:rPr>
      <w:rFonts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5">
    <w:name w:val="Знак Знак5"/>
    <w:rPr>
      <w:rFonts w:cs="Times New Roman"/>
      <w:sz w:val="24"/>
      <w:szCs w:val="24"/>
      <w:lang w:val="ru-RU"/>
    </w:rPr>
  </w:style>
  <w:style w:type="character" w:customStyle="1" w:styleId="4">
    <w:name w:val="Знак Знак4"/>
    <w:rPr>
      <w:sz w:val="20"/>
      <w:szCs w:val="20"/>
    </w:rPr>
  </w:style>
  <w:style w:type="character" w:styleId="a5">
    <w:name w:val="page number"/>
    <w:rPr>
      <w:rFonts w:cs="Times New Roman"/>
    </w:rPr>
  </w:style>
  <w:style w:type="character" w:customStyle="1" w:styleId="3">
    <w:name w:val="Знак Знак3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12">
    <w:name w:val="Знак Знак1"/>
    <w:basedOn w:val="10"/>
  </w:style>
  <w:style w:type="character" w:customStyle="1" w:styleId="a6">
    <w:name w:val="Знак Знак"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/>
      <w:autoSpaceDE/>
      <w:jc w:val="both"/>
    </w:pPr>
    <w:rPr>
      <w:sz w:val="24"/>
      <w:szCs w:val="24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link w:val="aa"/>
    <w:uiPriority w:val="99"/>
    <w:rPr>
      <w:lang w:val="x-none"/>
    </w:rPr>
  </w:style>
  <w:style w:type="paragraph" w:customStyle="1" w:styleId="ab">
    <w:name w:val="Знак"/>
    <w:basedOn w:val="a"/>
    <w:pPr>
      <w:widowControl/>
      <w:autoSpaceDE/>
      <w:spacing w:after="160" w:line="240" w:lineRule="exact"/>
    </w:pPr>
    <w:rPr>
      <w:rFonts w:ascii="Arial" w:hAnsi="Arial" w:cs="Arial"/>
      <w:lang w:val="en-US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harChar">
    <w:name w:val="Знак Знак Char Char"/>
    <w:basedOn w:val="a"/>
    <w:pPr>
      <w:widowControl/>
      <w:autoSpaceDE/>
      <w:spacing w:after="160" w:line="240" w:lineRule="exact"/>
    </w:pPr>
    <w:rPr>
      <w:sz w:val="24"/>
      <w:szCs w:val="24"/>
      <w:lang w:val="en-US" w:eastAsia="ru-RU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Style12">
    <w:name w:val="Style12"/>
    <w:basedOn w:val="a"/>
    <w:pPr>
      <w:spacing w:line="270" w:lineRule="exact"/>
      <w:ind w:firstLine="540"/>
      <w:jc w:val="both"/>
    </w:pPr>
    <w:rPr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14">
    <w:name w:val="Текст примечания1"/>
    <w:basedOn w:val="a"/>
  </w:style>
  <w:style w:type="paragraph" w:styleId="af">
    <w:name w:val="annotation subject"/>
    <w:basedOn w:val="14"/>
    <w:next w:val="14"/>
    <w:rPr>
      <w:b/>
      <w:bCs/>
      <w:lang w:val="x-none"/>
    </w:rPr>
  </w:style>
  <w:style w:type="paragraph" w:styleId="af0">
    <w:name w:val="Revision"/>
    <w:pPr>
      <w:suppressAutoHyphens/>
    </w:pPr>
    <w:rPr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character" w:customStyle="1" w:styleId="aa">
    <w:name w:val="Нижний колонтитул Знак"/>
    <w:link w:val="a9"/>
    <w:uiPriority w:val="99"/>
    <w:rsid w:val="00D77126"/>
    <w:rPr>
      <w:lang w:val="x-none"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D3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meret@oaokt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-meret@oaokt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nestsp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65C2-37F5-42AA-88DA-5516920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4541</Words>
  <Characters>25890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/>
  <LinksUpToDate>false</LinksUpToDate>
  <CharactersWithSpaces>30371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mailto:office-meret@oaoktk.ru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mailto:office-meret@oaoktk.ru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Смердова</dc:creator>
  <cp:lastModifiedBy>Веряскина Татьяна Викторовна</cp:lastModifiedBy>
  <cp:revision>2</cp:revision>
  <cp:lastPrinted>2018-05-23T10:08:00Z</cp:lastPrinted>
  <dcterms:created xsi:type="dcterms:W3CDTF">2021-05-20T07:56:00Z</dcterms:created>
  <dcterms:modified xsi:type="dcterms:W3CDTF">2021-05-20T07:56:00Z</dcterms:modified>
</cp:coreProperties>
</file>